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F510E5">
      <w:pPr>
        <w:ind w:left="142"/>
        <w:jc w:val="center"/>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452755" cy="7162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A374EA" w:rsidP="00450B7F">
      <w:pPr>
        <w:rPr>
          <w:b/>
          <w:sz w:val="28"/>
        </w:rPr>
      </w:pPr>
      <w:r>
        <w:rPr>
          <w:b/>
          <w:sz w:val="28"/>
        </w:rPr>
        <w:t>14.06.</w:t>
      </w:r>
      <w:r w:rsidR="00F91D3F">
        <w:rPr>
          <w:b/>
          <w:sz w:val="28"/>
        </w:rPr>
        <w:t>20</w:t>
      </w:r>
      <w:r w:rsidR="00BF7344">
        <w:rPr>
          <w:b/>
          <w:sz w:val="28"/>
        </w:rPr>
        <w:t>2</w:t>
      </w:r>
      <w:r w:rsidR="005E69B6">
        <w:rPr>
          <w:b/>
          <w:sz w:val="28"/>
        </w:rPr>
        <w:t>2</w:t>
      </w:r>
      <w:r w:rsidR="00BF7344">
        <w:rPr>
          <w:b/>
          <w:sz w:val="28"/>
        </w:rPr>
        <w:tab/>
        <w:t xml:space="preserve">            </w:t>
      </w:r>
      <w:r w:rsidR="005B734F">
        <w:rPr>
          <w:b/>
          <w:sz w:val="28"/>
        </w:rPr>
        <w:t xml:space="preserve"> </w:t>
      </w:r>
      <w:r w:rsidR="00C02289">
        <w:rPr>
          <w:b/>
          <w:sz w:val="28"/>
        </w:rPr>
        <w:t xml:space="preserve">   </w:t>
      </w:r>
      <w:r w:rsidR="00A67536">
        <w:rPr>
          <w:b/>
          <w:sz w:val="28"/>
        </w:rPr>
        <w:t xml:space="preserve">      </w:t>
      </w:r>
      <w:r w:rsidR="005E69B6">
        <w:rPr>
          <w:b/>
          <w:sz w:val="28"/>
        </w:rPr>
        <w:t xml:space="preserve">   </w:t>
      </w:r>
      <w:r w:rsidR="00FD6901">
        <w:rPr>
          <w:b/>
          <w:sz w:val="28"/>
        </w:rPr>
        <w:t xml:space="preserve">        </w:t>
      </w:r>
      <w:r>
        <w:rPr>
          <w:b/>
          <w:sz w:val="28"/>
        </w:rPr>
        <w:t xml:space="preserve">           </w:t>
      </w:r>
      <w:r w:rsidR="005F0340" w:rsidRPr="002F0B39">
        <w:rPr>
          <w:b/>
          <w:sz w:val="28"/>
        </w:rPr>
        <w:t xml:space="preserve">№ </w:t>
      </w:r>
      <w:r>
        <w:rPr>
          <w:b/>
          <w:sz w:val="28"/>
        </w:rPr>
        <w:t>722</w:t>
      </w:r>
      <w:r w:rsidR="005B734F">
        <w:rPr>
          <w:b/>
          <w:sz w:val="28"/>
        </w:rPr>
        <w:t xml:space="preserve">     </w:t>
      </w:r>
      <w:r w:rsidR="005E69B6">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5E69B6" w:rsidP="002E1DE4">
            <w:pPr>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Pr>
                <w:b/>
                <w:sz w:val="28"/>
                <w:szCs w:val="28"/>
                <w:lang w:eastAsia="ru-RU"/>
              </w:rPr>
              <w:t>30.12.2021 № 1565</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BF7344">
              <w:rPr>
                <w:b/>
                <w:sz w:val="28"/>
                <w:szCs w:val="28"/>
                <w:lang w:eastAsia="ru-RU"/>
              </w:rPr>
              <w:t>йона «Развитие культуры» на 202</w:t>
            </w:r>
            <w:r w:rsidR="00BF7344" w:rsidRPr="00BF7344">
              <w:rPr>
                <w:b/>
                <w:sz w:val="28"/>
                <w:szCs w:val="28"/>
                <w:lang w:eastAsia="ru-RU"/>
              </w:rPr>
              <w:t>2</w:t>
            </w:r>
            <w:r w:rsidR="003D7454" w:rsidRPr="00BC2F4C">
              <w:rPr>
                <w:b/>
                <w:sz w:val="28"/>
                <w:szCs w:val="28"/>
                <w:lang w:eastAsia="ru-RU"/>
              </w:rPr>
              <w:t xml:space="preserve"> год</w:t>
            </w:r>
            <w:r>
              <w:rPr>
                <w:b/>
                <w:sz w:val="28"/>
                <w:szCs w:val="28"/>
                <w:lang w:eastAsia="ru-RU"/>
              </w:rPr>
              <w:t>»</w:t>
            </w:r>
          </w:p>
        </w:tc>
      </w:tr>
    </w:tbl>
    <w:p w:rsidR="00B37506" w:rsidRDefault="00B37506" w:rsidP="005F0340">
      <w:pPr>
        <w:ind w:firstLine="708"/>
        <w:jc w:val="both"/>
        <w:rPr>
          <w:sz w:val="28"/>
          <w:szCs w:val="28"/>
        </w:rPr>
      </w:pPr>
    </w:p>
    <w:p w:rsidR="005F0340" w:rsidRDefault="005F0340" w:rsidP="002E1DE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w:t>
      </w:r>
    </w:p>
    <w:p w:rsidR="005F0340" w:rsidRPr="002E1DE4" w:rsidRDefault="005F0340" w:rsidP="002E1DE4">
      <w:pPr>
        <w:jc w:val="both"/>
        <w:rPr>
          <w:sz w:val="22"/>
          <w:szCs w:val="28"/>
        </w:rPr>
      </w:pPr>
    </w:p>
    <w:p w:rsidR="005F0340" w:rsidRDefault="005F0340" w:rsidP="002E1DE4">
      <w:pPr>
        <w:jc w:val="center"/>
        <w:rPr>
          <w:sz w:val="28"/>
          <w:szCs w:val="28"/>
        </w:rPr>
      </w:pPr>
      <w:r>
        <w:rPr>
          <w:sz w:val="28"/>
          <w:szCs w:val="28"/>
        </w:rPr>
        <w:t>ПОСТАНОВЛЯЮ:</w:t>
      </w:r>
    </w:p>
    <w:p w:rsidR="002E1DE4" w:rsidRPr="002E1DE4" w:rsidRDefault="002E1DE4" w:rsidP="002E1DE4">
      <w:pPr>
        <w:jc w:val="center"/>
        <w:rPr>
          <w:sz w:val="12"/>
          <w:szCs w:val="28"/>
        </w:rPr>
      </w:pPr>
    </w:p>
    <w:p w:rsidR="005E69B6" w:rsidRDefault="005E69B6" w:rsidP="002E1DE4">
      <w:pPr>
        <w:ind w:firstLine="708"/>
        <w:jc w:val="both"/>
        <w:rPr>
          <w:kern w:val="2"/>
          <w:sz w:val="28"/>
          <w:szCs w:val="28"/>
          <w:lang w:eastAsia="en-US"/>
        </w:rPr>
      </w:pPr>
      <w:r w:rsidRPr="003D7454">
        <w:rPr>
          <w:kern w:val="2"/>
          <w:sz w:val="28"/>
          <w:szCs w:val="28"/>
          <w:lang w:eastAsia="en-US"/>
        </w:rPr>
        <w:t xml:space="preserve">1. </w:t>
      </w:r>
      <w:r>
        <w:rPr>
          <w:kern w:val="2"/>
          <w:sz w:val="28"/>
          <w:szCs w:val="28"/>
          <w:lang w:eastAsia="en-US"/>
        </w:rPr>
        <w:t>В</w:t>
      </w:r>
      <w:r>
        <w:rPr>
          <w:sz w:val="28"/>
          <w:szCs w:val="28"/>
          <w:lang w:eastAsia="ru-RU"/>
        </w:rPr>
        <w:t>нести в постановление Администрации Октябрьского района от 30.12.2021 № 1565 «Об утверждении Плана реализации муниципальной программы Октябрьского района «Развитие культуры» на 2022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5E69B6" w:rsidRDefault="005E69B6" w:rsidP="002E1DE4">
      <w:pPr>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E69B6" w:rsidRDefault="005E69B6" w:rsidP="002E1DE4">
      <w:pPr>
        <w:ind w:firstLine="708"/>
        <w:jc w:val="both"/>
        <w:rPr>
          <w:kern w:val="2"/>
          <w:sz w:val="28"/>
          <w:szCs w:val="28"/>
          <w:lang w:eastAsia="en-US"/>
        </w:rPr>
      </w:pPr>
      <w:r>
        <w:rPr>
          <w:kern w:val="2"/>
          <w:sz w:val="28"/>
          <w:szCs w:val="28"/>
          <w:lang w:eastAsia="en-US"/>
        </w:rPr>
        <w:t xml:space="preserve">3. Контроль за исполнением настоящего постановления возложить на заместителя главы Администрации Октябрьского района </w:t>
      </w:r>
      <w:r w:rsidR="008A783B">
        <w:rPr>
          <w:kern w:val="2"/>
          <w:sz w:val="28"/>
          <w:szCs w:val="28"/>
          <w:lang w:eastAsia="en-US"/>
        </w:rPr>
        <w:t>Мартюк Н.В.</w:t>
      </w:r>
    </w:p>
    <w:p w:rsidR="00B37506" w:rsidRPr="002E1DE4" w:rsidRDefault="00B37506" w:rsidP="002E1DE4">
      <w:pPr>
        <w:jc w:val="both"/>
        <w:rPr>
          <w:kern w:val="2"/>
          <w:sz w:val="18"/>
          <w:szCs w:val="28"/>
          <w:lang w:eastAsia="en-US"/>
        </w:rPr>
      </w:pPr>
    </w:p>
    <w:p w:rsidR="005F0340" w:rsidRDefault="005F0340" w:rsidP="002E1DE4">
      <w:pPr>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2E1DE4">
      <w:pPr>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Овчиева</w:t>
      </w:r>
    </w:p>
    <w:p w:rsidR="002E1DE4" w:rsidRPr="002E1DE4" w:rsidRDefault="002E1DE4" w:rsidP="002E1DE4">
      <w:pPr>
        <w:autoSpaceDE w:val="0"/>
        <w:autoSpaceDN w:val="0"/>
        <w:adjustRightInd w:val="0"/>
        <w:ind w:right="-852"/>
        <w:outlineLvl w:val="1"/>
        <w:rPr>
          <w:szCs w:val="28"/>
          <w:lang w:eastAsia="ru-RU"/>
        </w:rPr>
      </w:pP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48515B" w:rsidP="002E1DE4">
      <w:pPr>
        <w:autoSpaceDE w:val="0"/>
        <w:autoSpaceDN w:val="0"/>
        <w:adjustRightInd w:val="0"/>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E1DE4">
          <w:headerReference w:type="default" r:id="rId10"/>
          <w:pgSz w:w="11906" w:h="16838"/>
          <w:pgMar w:top="1134" w:right="567" w:bottom="426"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A374EA">
        <w:rPr>
          <w:sz w:val="24"/>
          <w:szCs w:val="24"/>
        </w:rPr>
        <w:t>14.06.</w:t>
      </w:r>
      <w:r w:rsidRPr="00A85D99">
        <w:rPr>
          <w:sz w:val="24"/>
          <w:szCs w:val="24"/>
        </w:rPr>
        <w:t>20</w:t>
      </w:r>
      <w:r w:rsidR="00DF260C">
        <w:rPr>
          <w:sz w:val="24"/>
          <w:szCs w:val="24"/>
        </w:rPr>
        <w:t>22</w:t>
      </w:r>
      <w:r w:rsidRPr="00A85D99">
        <w:rPr>
          <w:sz w:val="24"/>
          <w:szCs w:val="24"/>
        </w:rPr>
        <w:t xml:space="preserve"> № </w:t>
      </w:r>
      <w:r w:rsidR="00A374EA">
        <w:rPr>
          <w:sz w:val="24"/>
          <w:szCs w:val="24"/>
        </w:rPr>
        <w:t>722</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ПЛАН</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F9482F">
        <w:rPr>
          <w:sz w:val="24"/>
          <w:szCs w:val="24"/>
        </w:rPr>
        <w:t xml:space="preserve"> на 2022</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F9482F" w:rsidRPr="003241E0" w:rsidTr="006C54E1">
        <w:tc>
          <w:tcPr>
            <w:tcW w:w="511"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50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Внебюджетные источники</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9</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F9482F" w:rsidRPr="00B2105C" w:rsidRDefault="00E37BB3" w:rsidP="003E0DD2">
            <w:pPr>
              <w:widowControl w:val="0"/>
              <w:autoSpaceDE w:val="0"/>
              <w:autoSpaceDN w:val="0"/>
              <w:adjustRightInd w:val="0"/>
              <w:jc w:val="center"/>
              <w:outlineLvl w:val="1"/>
              <w:rPr>
                <w:b/>
                <w:sz w:val="24"/>
                <w:szCs w:val="24"/>
              </w:rPr>
            </w:pPr>
            <w:r>
              <w:rPr>
                <w:b/>
                <w:sz w:val="24"/>
                <w:szCs w:val="24"/>
              </w:rPr>
              <w:t>1</w:t>
            </w:r>
            <w:r w:rsidR="003E0DD2">
              <w:rPr>
                <w:b/>
                <w:sz w:val="24"/>
                <w:szCs w:val="24"/>
              </w:rPr>
              <w:t>60</w:t>
            </w:r>
            <w:r w:rsidR="00F9482F">
              <w:rPr>
                <w:b/>
                <w:sz w:val="24"/>
                <w:szCs w:val="24"/>
              </w:rPr>
              <w:t xml:space="preserve"> </w:t>
            </w:r>
            <w:r w:rsidR="003E0DD2">
              <w:rPr>
                <w:b/>
                <w:sz w:val="24"/>
                <w:szCs w:val="24"/>
              </w:rPr>
              <w:t>765</w:t>
            </w:r>
            <w:r w:rsidR="00F9482F">
              <w:rPr>
                <w:b/>
                <w:sz w:val="24"/>
                <w:szCs w:val="24"/>
              </w:rPr>
              <w:t>,</w:t>
            </w:r>
            <w:r w:rsidR="003E0DD2">
              <w:rPr>
                <w:b/>
                <w:sz w:val="24"/>
                <w:szCs w:val="24"/>
              </w:rPr>
              <w:t>7</w:t>
            </w:r>
          </w:p>
        </w:tc>
        <w:tc>
          <w:tcPr>
            <w:tcW w:w="1854" w:type="dxa"/>
            <w:shd w:val="clear" w:color="auto" w:fill="auto"/>
          </w:tcPr>
          <w:p w:rsidR="00F9482F" w:rsidRPr="00B2105C" w:rsidRDefault="00E37BB3" w:rsidP="003E0DD2">
            <w:pPr>
              <w:widowControl w:val="0"/>
              <w:autoSpaceDE w:val="0"/>
              <w:autoSpaceDN w:val="0"/>
              <w:adjustRightInd w:val="0"/>
              <w:jc w:val="center"/>
              <w:outlineLvl w:val="1"/>
              <w:rPr>
                <w:b/>
                <w:sz w:val="24"/>
                <w:szCs w:val="24"/>
              </w:rPr>
            </w:pPr>
            <w:r>
              <w:rPr>
                <w:b/>
                <w:sz w:val="24"/>
                <w:szCs w:val="24"/>
              </w:rPr>
              <w:t>15</w:t>
            </w:r>
            <w:r w:rsidR="003E0DD2">
              <w:rPr>
                <w:b/>
                <w:sz w:val="24"/>
                <w:szCs w:val="24"/>
              </w:rPr>
              <w:t>5</w:t>
            </w:r>
            <w:r w:rsidR="00F9482F">
              <w:rPr>
                <w:b/>
                <w:sz w:val="24"/>
                <w:szCs w:val="24"/>
              </w:rPr>
              <w:t xml:space="preserve"> </w:t>
            </w:r>
            <w:r w:rsidR="003E0DD2">
              <w:rPr>
                <w:b/>
                <w:sz w:val="24"/>
                <w:szCs w:val="24"/>
              </w:rPr>
              <w:t>841</w:t>
            </w:r>
            <w:r w:rsidR="00F9482F">
              <w:rPr>
                <w:b/>
                <w:sz w:val="24"/>
                <w:szCs w:val="24"/>
              </w:rPr>
              <w:t>,</w:t>
            </w:r>
            <w:r w:rsidR="003E0DD2">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4 924,6</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7B1B77" w:rsidP="000D4FB1">
            <w:pPr>
              <w:widowControl w:val="0"/>
              <w:autoSpaceDE w:val="0"/>
              <w:autoSpaceDN w:val="0"/>
              <w:adjustRightInd w:val="0"/>
              <w:jc w:val="center"/>
              <w:outlineLvl w:val="1"/>
              <w:rPr>
                <w:b/>
                <w:sz w:val="24"/>
                <w:szCs w:val="24"/>
              </w:rPr>
            </w:pPr>
            <w:r>
              <w:rPr>
                <w:b/>
                <w:sz w:val="24"/>
                <w:szCs w:val="24"/>
              </w:rPr>
              <w:t>3</w:t>
            </w:r>
            <w:r w:rsidR="000D4FB1">
              <w:rPr>
                <w:b/>
                <w:sz w:val="24"/>
                <w:szCs w:val="24"/>
              </w:rPr>
              <w:t>0</w:t>
            </w:r>
            <w:r w:rsidR="00F9482F">
              <w:rPr>
                <w:b/>
                <w:sz w:val="24"/>
                <w:szCs w:val="24"/>
              </w:rPr>
              <w:t xml:space="preserve"> </w:t>
            </w:r>
            <w:r w:rsidR="000D4FB1">
              <w:rPr>
                <w:b/>
                <w:sz w:val="24"/>
                <w:szCs w:val="24"/>
              </w:rPr>
              <w:t>794</w:t>
            </w:r>
            <w:r w:rsidR="00F9482F">
              <w:rPr>
                <w:b/>
                <w:sz w:val="24"/>
                <w:szCs w:val="24"/>
              </w:rPr>
              <w:t>,</w:t>
            </w:r>
            <w:r>
              <w:rPr>
                <w:b/>
                <w:sz w:val="24"/>
                <w:szCs w:val="24"/>
              </w:rPr>
              <w:t>6</w:t>
            </w:r>
          </w:p>
        </w:tc>
        <w:tc>
          <w:tcPr>
            <w:tcW w:w="1854" w:type="dxa"/>
            <w:shd w:val="clear" w:color="auto" w:fill="auto"/>
          </w:tcPr>
          <w:p w:rsidR="00F9482F" w:rsidRPr="00B2105C" w:rsidRDefault="007B1B77" w:rsidP="000D4FB1">
            <w:pPr>
              <w:widowControl w:val="0"/>
              <w:autoSpaceDE w:val="0"/>
              <w:autoSpaceDN w:val="0"/>
              <w:adjustRightInd w:val="0"/>
              <w:jc w:val="center"/>
              <w:outlineLvl w:val="1"/>
              <w:rPr>
                <w:b/>
                <w:sz w:val="24"/>
                <w:szCs w:val="24"/>
              </w:rPr>
            </w:pPr>
            <w:r>
              <w:rPr>
                <w:b/>
                <w:sz w:val="24"/>
                <w:szCs w:val="24"/>
              </w:rPr>
              <w:t>3</w:t>
            </w:r>
            <w:r w:rsidR="000D4FB1">
              <w:rPr>
                <w:b/>
                <w:sz w:val="24"/>
                <w:szCs w:val="24"/>
              </w:rPr>
              <w:t>0</w:t>
            </w:r>
            <w:r>
              <w:rPr>
                <w:b/>
                <w:sz w:val="24"/>
                <w:szCs w:val="24"/>
              </w:rPr>
              <w:t xml:space="preserve"> </w:t>
            </w:r>
            <w:r w:rsidR="000D4FB1">
              <w:rPr>
                <w:b/>
                <w:sz w:val="24"/>
                <w:szCs w:val="24"/>
              </w:rPr>
              <w:t>794</w:t>
            </w:r>
            <w:r>
              <w:rPr>
                <w:b/>
                <w:sz w:val="24"/>
                <w:szCs w:val="24"/>
              </w:rPr>
              <w:t>,6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0D4FB1">
            <w:pPr>
              <w:widowControl w:val="0"/>
              <w:autoSpaceDE w:val="0"/>
              <w:autoSpaceDN w:val="0"/>
              <w:adjustRightInd w:val="0"/>
              <w:jc w:val="center"/>
              <w:outlineLvl w:val="1"/>
              <w:rPr>
                <w:sz w:val="24"/>
                <w:szCs w:val="24"/>
              </w:rPr>
            </w:pPr>
            <w:r>
              <w:rPr>
                <w:sz w:val="24"/>
                <w:szCs w:val="24"/>
              </w:rPr>
              <w:t xml:space="preserve">28 </w:t>
            </w:r>
            <w:r w:rsidR="000D4FB1">
              <w:rPr>
                <w:sz w:val="24"/>
                <w:szCs w:val="24"/>
              </w:rPr>
              <w:t>561</w:t>
            </w:r>
            <w:r>
              <w:rPr>
                <w:sz w:val="24"/>
                <w:szCs w:val="24"/>
              </w:rPr>
              <w:t>,</w:t>
            </w:r>
            <w:r w:rsidR="000D4FB1">
              <w:rPr>
                <w:sz w:val="24"/>
                <w:szCs w:val="24"/>
              </w:rPr>
              <w:t>6</w:t>
            </w:r>
          </w:p>
        </w:tc>
        <w:tc>
          <w:tcPr>
            <w:tcW w:w="1854" w:type="dxa"/>
            <w:shd w:val="clear" w:color="auto" w:fill="auto"/>
          </w:tcPr>
          <w:p w:rsidR="00F9482F" w:rsidRPr="003241E0" w:rsidRDefault="00F9482F" w:rsidP="000D4FB1">
            <w:pPr>
              <w:widowControl w:val="0"/>
              <w:autoSpaceDE w:val="0"/>
              <w:autoSpaceDN w:val="0"/>
              <w:adjustRightInd w:val="0"/>
              <w:jc w:val="center"/>
              <w:outlineLvl w:val="1"/>
              <w:rPr>
                <w:sz w:val="24"/>
                <w:szCs w:val="24"/>
              </w:rPr>
            </w:pPr>
            <w:r>
              <w:rPr>
                <w:sz w:val="24"/>
                <w:szCs w:val="24"/>
              </w:rPr>
              <w:t>2</w:t>
            </w:r>
            <w:r w:rsidR="007B1B77">
              <w:rPr>
                <w:sz w:val="24"/>
                <w:szCs w:val="24"/>
              </w:rPr>
              <w:t xml:space="preserve">8 </w:t>
            </w:r>
            <w:r w:rsidR="000D4FB1">
              <w:rPr>
                <w:sz w:val="24"/>
                <w:szCs w:val="24"/>
              </w:rPr>
              <w:t>561</w:t>
            </w:r>
            <w:r>
              <w:rPr>
                <w:sz w:val="24"/>
                <w:szCs w:val="24"/>
              </w:rPr>
              <w:t>,</w:t>
            </w:r>
            <w:r w:rsidR="000D4FB1">
              <w:rPr>
                <w:sz w:val="24"/>
                <w:szCs w:val="24"/>
              </w:rPr>
              <w:t>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854"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D4FB1" w:rsidRPr="003241E0" w:rsidTr="006C54E1">
        <w:tc>
          <w:tcPr>
            <w:tcW w:w="511" w:type="dxa"/>
            <w:shd w:val="clear" w:color="auto" w:fill="auto"/>
          </w:tcPr>
          <w:p w:rsidR="000D4FB1" w:rsidRDefault="00834F13" w:rsidP="006C54E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0D4FB1" w:rsidRPr="003241E0" w:rsidRDefault="000D4FB1" w:rsidP="006C54E1">
            <w:pPr>
              <w:widowControl w:val="0"/>
              <w:autoSpaceDE w:val="0"/>
              <w:autoSpaceDN w:val="0"/>
              <w:adjustRightInd w:val="0"/>
              <w:outlineLvl w:val="1"/>
              <w:rPr>
                <w:sz w:val="24"/>
                <w:szCs w:val="24"/>
              </w:rPr>
            </w:pPr>
            <w:r>
              <w:rPr>
                <w:sz w:val="24"/>
                <w:szCs w:val="24"/>
              </w:rPr>
              <w:t>Мероприятие 1.1.3</w:t>
            </w:r>
            <w:r w:rsidRPr="003241E0">
              <w:rPr>
                <w:sz w:val="24"/>
                <w:szCs w:val="24"/>
              </w:rPr>
              <w:t>:</w:t>
            </w:r>
            <w:r>
              <w:rPr>
                <w:sz w:val="24"/>
                <w:szCs w:val="24"/>
              </w:rPr>
              <w:t xml:space="preserve"> Государственная поддержка отрасли культуры</w:t>
            </w:r>
          </w:p>
        </w:tc>
        <w:tc>
          <w:tcPr>
            <w:tcW w:w="250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55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96"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81"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854"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701"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834F13" w:rsidP="006C54E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F9482F" w:rsidRPr="003241E0" w:rsidRDefault="000D4FB1" w:rsidP="006C54E1">
            <w:pPr>
              <w:widowControl w:val="0"/>
              <w:autoSpaceDE w:val="0"/>
              <w:autoSpaceDN w:val="0"/>
              <w:adjustRightInd w:val="0"/>
              <w:outlineLvl w:val="1"/>
              <w:rPr>
                <w:sz w:val="24"/>
                <w:szCs w:val="24"/>
              </w:rPr>
            </w:pPr>
            <w:r>
              <w:rPr>
                <w:sz w:val="24"/>
                <w:szCs w:val="24"/>
              </w:rPr>
              <w:t>Мероприятие 1.1.4</w:t>
            </w:r>
            <w:r w:rsidR="00F9482F" w:rsidRPr="003241E0">
              <w:rPr>
                <w:sz w:val="24"/>
                <w:szCs w:val="24"/>
              </w:rPr>
              <w:t>: Функционирование КИБО</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625,3</w:t>
            </w:r>
          </w:p>
        </w:tc>
        <w:tc>
          <w:tcPr>
            <w:tcW w:w="1854" w:type="dxa"/>
            <w:shd w:val="clear" w:color="auto" w:fill="auto"/>
          </w:tcPr>
          <w:p w:rsidR="00F9482F" w:rsidRPr="003241E0" w:rsidRDefault="007B1B77" w:rsidP="006C54E1">
            <w:pPr>
              <w:widowControl w:val="0"/>
              <w:autoSpaceDE w:val="0"/>
              <w:autoSpaceDN w:val="0"/>
              <w:adjustRightInd w:val="0"/>
              <w:jc w:val="center"/>
              <w:outlineLvl w:val="1"/>
              <w:rPr>
                <w:sz w:val="24"/>
                <w:szCs w:val="24"/>
              </w:rPr>
            </w:pPr>
            <w:r>
              <w:rPr>
                <w:sz w:val="24"/>
                <w:szCs w:val="24"/>
              </w:rPr>
              <w:t>625,3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Default="00834F13" w:rsidP="006C54E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F9482F" w:rsidRDefault="000D4FB1" w:rsidP="006C54E1">
            <w:pPr>
              <w:widowControl w:val="0"/>
              <w:autoSpaceDE w:val="0"/>
              <w:autoSpaceDN w:val="0"/>
              <w:adjustRightInd w:val="0"/>
              <w:outlineLvl w:val="1"/>
              <w:rPr>
                <w:sz w:val="24"/>
                <w:szCs w:val="24"/>
              </w:rPr>
            </w:pPr>
            <w:r>
              <w:rPr>
                <w:sz w:val="24"/>
                <w:szCs w:val="24"/>
              </w:rPr>
              <w:t>Мероприятие 1.1.5</w:t>
            </w:r>
            <w:r w:rsidR="00F9482F" w:rsidRPr="003241E0">
              <w:rPr>
                <w:sz w:val="24"/>
                <w:szCs w:val="24"/>
              </w:rPr>
              <w:t>:</w:t>
            </w:r>
          </w:p>
          <w:p w:rsidR="00F9482F" w:rsidRPr="003241E0" w:rsidRDefault="007B1B77" w:rsidP="006C54E1">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Default="00CD766A" w:rsidP="006C54E1">
            <w:pPr>
              <w:widowControl w:val="0"/>
              <w:autoSpaceDE w:val="0"/>
              <w:autoSpaceDN w:val="0"/>
              <w:adjustRightInd w:val="0"/>
              <w:jc w:val="center"/>
              <w:outlineLvl w:val="1"/>
              <w:rPr>
                <w:sz w:val="24"/>
                <w:szCs w:val="24"/>
              </w:rPr>
            </w:pPr>
            <w:r>
              <w:rPr>
                <w:sz w:val="24"/>
                <w:szCs w:val="24"/>
              </w:rPr>
              <w:t>763,9</w:t>
            </w:r>
          </w:p>
        </w:tc>
        <w:tc>
          <w:tcPr>
            <w:tcW w:w="1854" w:type="dxa"/>
            <w:shd w:val="clear" w:color="auto" w:fill="auto"/>
          </w:tcPr>
          <w:p w:rsidR="00F9482F" w:rsidRDefault="00CD766A" w:rsidP="006C54E1">
            <w:pPr>
              <w:widowControl w:val="0"/>
              <w:autoSpaceDE w:val="0"/>
              <w:autoSpaceDN w:val="0"/>
              <w:adjustRightInd w:val="0"/>
              <w:jc w:val="center"/>
              <w:outlineLvl w:val="1"/>
              <w:rPr>
                <w:sz w:val="24"/>
                <w:szCs w:val="24"/>
              </w:rPr>
            </w:pPr>
            <w:r>
              <w:rPr>
                <w:sz w:val="24"/>
                <w:szCs w:val="24"/>
              </w:rPr>
              <w:t>763,9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p>
        </w:tc>
      </w:tr>
      <w:tr w:rsidR="00F9482F" w:rsidTr="006C54E1">
        <w:tc>
          <w:tcPr>
            <w:tcW w:w="511" w:type="dxa"/>
            <w:shd w:val="clear" w:color="auto" w:fill="auto"/>
          </w:tcPr>
          <w:p w:rsidR="00F9482F" w:rsidRPr="000D4FB1" w:rsidRDefault="00834F13" w:rsidP="006C54E1">
            <w:pPr>
              <w:widowControl w:val="0"/>
              <w:autoSpaceDE w:val="0"/>
              <w:autoSpaceDN w:val="0"/>
              <w:adjustRightInd w:val="0"/>
              <w:jc w:val="center"/>
              <w:outlineLvl w:val="1"/>
              <w:rPr>
                <w:sz w:val="24"/>
                <w:szCs w:val="24"/>
              </w:rPr>
            </w:pPr>
            <w:r>
              <w:rPr>
                <w:sz w:val="24"/>
                <w:szCs w:val="24"/>
              </w:rPr>
              <w:t>8</w:t>
            </w:r>
          </w:p>
        </w:tc>
        <w:tc>
          <w:tcPr>
            <w:tcW w:w="2050" w:type="dxa"/>
            <w:shd w:val="clear" w:color="auto" w:fill="auto"/>
          </w:tcPr>
          <w:p w:rsidR="00F9482F" w:rsidRPr="003241E0" w:rsidRDefault="00F9482F" w:rsidP="006C54E1">
            <w:pPr>
              <w:pStyle w:val="ConsPlusCell"/>
            </w:pPr>
            <w:r>
              <w:t xml:space="preserve">Контрольное событие муниципальной программы 1.1: </w:t>
            </w:r>
            <w:r w:rsidRPr="00C169D5">
              <w:rPr>
                <w:kern w:val="2"/>
              </w:rPr>
              <w:t xml:space="preserve">Доля библиографических записей, отраженных в сводном каталоге </w:t>
            </w:r>
            <w:r w:rsidRPr="00C169D5">
              <w:rPr>
                <w:kern w:val="2"/>
              </w:rPr>
              <w:lastRenderedPageBreak/>
              <w:t>библиотек Ростовской области, от общего числа библиографических записей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lastRenderedPageBreak/>
              <w:t>9</w:t>
            </w:r>
          </w:p>
        </w:tc>
        <w:tc>
          <w:tcPr>
            <w:tcW w:w="2050" w:type="dxa"/>
            <w:shd w:val="clear" w:color="auto" w:fill="auto"/>
          </w:tcPr>
          <w:p w:rsidR="00F9482F" w:rsidRDefault="00F9482F" w:rsidP="006C54E1">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F9482F" w:rsidRPr="003241E0" w:rsidRDefault="00F9482F" w:rsidP="006C54E1">
            <w:pPr>
              <w:pStyle w:val="ConsPlusCell"/>
            </w:pPr>
            <w:r>
              <w:t>1 тыс. человек населения</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218BD">
              <w:rPr>
                <w:sz w:val="24"/>
                <w:szCs w:val="24"/>
              </w:rPr>
              <w:t>Количество экземпляров</w:t>
            </w:r>
          </w:p>
          <w:p w:rsidR="00F9482F" w:rsidRPr="003241E0" w:rsidRDefault="00F9482F" w:rsidP="006C54E1">
            <w:pPr>
              <w:widowControl w:val="0"/>
              <w:autoSpaceDE w:val="0"/>
              <w:autoSpaceDN w:val="0"/>
              <w:adjustRightInd w:val="0"/>
              <w:jc w:val="center"/>
              <w:outlineLvl w:val="1"/>
              <w:rPr>
                <w:sz w:val="24"/>
                <w:szCs w:val="24"/>
              </w:rPr>
            </w:pPr>
            <w:r>
              <w:rPr>
                <w:sz w:val="24"/>
                <w:szCs w:val="24"/>
              </w:rPr>
              <w:t>30,0 единиц</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t>10</w:t>
            </w:r>
          </w:p>
        </w:tc>
        <w:tc>
          <w:tcPr>
            <w:tcW w:w="2050" w:type="dxa"/>
            <w:shd w:val="clear" w:color="auto" w:fill="auto"/>
          </w:tcPr>
          <w:p w:rsidR="00F9482F" w:rsidRDefault="00F9482F" w:rsidP="006C54E1">
            <w:pPr>
              <w:pStyle w:val="ConsPlusCell"/>
            </w:pPr>
            <w:r w:rsidRPr="00881530">
              <w:t>Контрольное соб</w:t>
            </w:r>
            <w:r>
              <w:t>ытие муниципальной программы 1.3</w:t>
            </w:r>
            <w:r w:rsidRPr="00881530">
              <w:t>:</w:t>
            </w:r>
          </w:p>
          <w:p w:rsidR="00F9482F" w:rsidRDefault="00F9482F" w:rsidP="006C54E1">
            <w:pPr>
              <w:pStyle w:val="ConsPlusCell"/>
            </w:pPr>
            <w:r w:rsidRPr="00896D29">
              <w:t>Количество пользователей, получивших библиотечные услуги с и</w:t>
            </w:r>
            <w:r w:rsidR="00B139A1">
              <w:t>спользованием новых информацион</w:t>
            </w:r>
            <w:r w:rsidRPr="00896D29">
              <w:t>ных технологий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881530">
              <w:rPr>
                <w:sz w:val="24"/>
                <w:szCs w:val="24"/>
              </w:rPr>
              <w:t>Начальник отдела</w:t>
            </w:r>
            <w:r>
              <w:rPr>
                <w:sz w:val="24"/>
                <w:szCs w:val="24"/>
              </w:rPr>
              <w:t xml:space="preserve"> культуры, физической культуры и </w:t>
            </w:r>
            <w:r w:rsidRPr="00881530">
              <w:rPr>
                <w:sz w:val="24"/>
                <w:szCs w:val="24"/>
              </w:rPr>
              <w:t xml:space="preserve">спорта Администрации Октябрьского района </w:t>
            </w: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F9482F" w:rsidRPr="00D218BD" w:rsidRDefault="00B139A1" w:rsidP="006C54E1">
            <w:pPr>
              <w:widowControl w:val="0"/>
              <w:autoSpaceDE w:val="0"/>
              <w:autoSpaceDN w:val="0"/>
              <w:adjustRightInd w:val="0"/>
              <w:jc w:val="center"/>
              <w:outlineLvl w:val="1"/>
              <w:rPr>
                <w:sz w:val="24"/>
                <w:szCs w:val="24"/>
              </w:rPr>
            </w:pPr>
            <w:r>
              <w:rPr>
                <w:sz w:val="24"/>
                <w:szCs w:val="24"/>
              </w:rPr>
              <w:t>14,6</w:t>
            </w:r>
            <w:r w:rsidR="00F9482F">
              <w:rPr>
                <w:sz w:val="24"/>
                <w:szCs w:val="24"/>
              </w:rPr>
              <w:t xml:space="preserve"> %</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1</w:t>
            </w:r>
          </w:p>
        </w:tc>
        <w:tc>
          <w:tcPr>
            <w:tcW w:w="2050" w:type="dxa"/>
            <w:shd w:val="clear" w:color="auto" w:fill="auto"/>
          </w:tcPr>
          <w:p w:rsidR="00F9482F" w:rsidRPr="003241E0" w:rsidRDefault="00F9482F" w:rsidP="006C54E1">
            <w:pPr>
              <w:pStyle w:val="ConsPlusCell"/>
            </w:pPr>
            <w:r w:rsidRPr="003241E0">
              <w:t>Основное мероприятие</w:t>
            </w:r>
            <w:r>
              <w:t xml:space="preserve"> </w:t>
            </w:r>
            <w:r w:rsidRPr="003241E0">
              <w:t xml:space="preserve">1.2: </w:t>
            </w:r>
            <w:r>
              <w:lastRenderedPageBreak/>
              <w:t>«</w:t>
            </w:r>
            <w:r w:rsidRPr="003036A8">
              <w:t xml:space="preserve">Развитие </w:t>
            </w:r>
            <w:r>
              <w:t xml:space="preserve">музейного </w:t>
            </w:r>
            <w:r w:rsidRPr="003036A8">
              <w:t>дела</w:t>
            </w:r>
            <w: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w:t>
            </w:r>
            <w:r>
              <w:rPr>
                <w:sz w:val="24"/>
                <w:szCs w:val="24"/>
              </w:rPr>
              <w:lastRenderedPageBreak/>
              <w:t xml:space="preserve">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 xml:space="preserve">обеспечить широкий </w:t>
            </w:r>
            <w:r w:rsidRPr="003241E0">
              <w:rPr>
                <w:sz w:val="24"/>
                <w:szCs w:val="24"/>
              </w:rPr>
              <w:lastRenderedPageBreak/>
              <w:t>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803D17" w:rsidP="0061097B">
            <w:pPr>
              <w:widowControl w:val="0"/>
              <w:autoSpaceDE w:val="0"/>
              <w:autoSpaceDN w:val="0"/>
              <w:adjustRightInd w:val="0"/>
              <w:jc w:val="center"/>
              <w:outlineLvl w:val="1"/>
              <w:rPr>
                <w:b/>
                <w:sz w:val="24"/>
                <w:szCs w:val="24"/>
              </w:rPr>
            </w:pPr>
            <w:r>
              <w:rPr>
                <w:b/>
                <w:sz w:val="24"/>
                <w:szCs w:val="24"/>
              </w:rPr>
              <w:t>22</w:t>
            </w:r>
            <w:r w:rsidR="00F9482F" w:rsidRPr="00B2105C">
              <w:rPr>
                <w:b/>
                <w:sz w:val="24"/>
                <w:szCs w:val="24"/>
              </w:rPr>
              <w:t xml:space="preserve"> </w:t>
            </w:r>
            <w:r>
              <w:rPr>
                <w:b/>
                <w:sz w:val="24"/>
                <w:szCs w:val="24"/>
              </w:rPr>
              <w:t>0</w:t>
            </w:r>
            <w:r w:rsidR="0061097B">
              <w:rPr>
                <w:b/>
                <w:sz w:val="24"/>
                <w:szCs w:val="24"/>
              </w:rPr>
              <w:t>2</w:t>
            </w:r>
            <w:r>
              <w:rPr>
                <w:b/>
                <w:sz w:val="24"/>
                <w:szCs w:val="24"/>
              </w:rPr>
              <w:t>9</w:t>
            </w:r>
            <w:r w:rsidR="00F9482F" w:rsidRPr="00B2105C">
              <w:rPr>
                <w:b/>
                <w:sz w:val="24"/>
                <w:szCs w:val="24"/>
              </w:rPr>
              <w:t>,</w:t>
            </w:r>
            <w:r w:rsidR="0061097B">
              <w:rPr>
                <w:b/>
                <w:sz w:val="24"/>
                <w:szCs w:val="24"/>
              </w:rPr>
              <w:t>2</w:t>
            </w:r>
          </w:p>
        </w:tc>
        <w:tc>
          <w:tcPr>
            <w:tcW w:w="1854" w:type="dxa"/>
            <w:shd w:val="clear" w:color="auto" w:fill="auto"/>
          </w:tcPr>
          <w:p w:rsidR="00F9482F" w:rsidRPr="00B2105C" w:rsidRDefault="00803D17" w:rsidP="0061097B">
            <w:pPr>
              <w:widowControl w:val="0"/>
              <w:autoSpaceDE w:val="0"/>
              <w:autoSpaceDN w:val="0"/>
              <w:adjustRightInd w:val="0"/>
              <w:jc w:val="center"/>
              <w:outlineLvl w:val="1"/>
              <w:rPr>
                <w:b/>
                <w:sz w:val="24"/>
                <w:szCs w:val="24"/>
              </w:rPr>
            </w:pPr>
            <w:r>
              <w:rPr>
                <w:b/>
                <w:sz w:val="24"/>
                <w:szCs w:val="24"/>
              </w:rPr>
              <w:t>20</w:t>
            </w:r>
            <w:r w:rsidR="00F9482F" w:rsidRPr="00B2105C">
              <w:rPr>
                <w:b/>
                <w:sz w:val="24"/>
                <w:szCs w:val="24"/>
              </w:rPr>
              <w:t xml:space="preserve"> </w:t>
            </w:r>
            <w:r>
              <w:rPr>
                <w:b/>
                <w:sz w:val="24"/>
                <w:szCs w:val="24"/>
              </w:rPr>
              <w:t>1</w:t>
            </w:r>
            <w:r w:rsidR="0061097B">
              <w:rPr>
                <w:b/>
                <w:sz w:val="24"/>
                <w:szCs w:val="24"/>
              </w:rPr>
              <w:t>8</w:t>
            </w:r>
            <w:r>
              <w:rPr>
                <w:b/>
                <w:sz w:val="24"/>
                <w:szCs w:val="24"/>
              </w:rPr>
              <w:t>7</w:t>
            </w:r>
            <w:r w:rsidR="00F9482F" w:rsidRPr="00B2105C">
              <w:rPr>
                <w:b/>
                <w:sz w:val="24"/>
                <w:szCs w:val="24"/>
              </w:rPr>
              <w:t>,</w:t>
            </w:r>
            <w:r w:rsidR="0061097B">
              <w:rPr>
                <w:b/>
                <w:sz w:val="24"/>
                <w:szCs w:val="24"/>
              </w:rPr>
              <w:t>2</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1 842,0</w:t>
            </w:r>
          </w:p>
        </w:tc>
      </w:tr>
      <w:tr w:rsidR="00F9482F" w:rsidRPr="003241E0"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075DC8" w:rsidRDefault="00803D17" w:rsidP="00803D17">
            <w:pPr>
              <w:widowControl w:val="0"/>
              <w:autoSpaceDE w:val="0"/>
              <w:autoSpaceDN w:val="0"/>
              <w:adjustRightInd w:val="0"/>
              <w:jc w:val="center"/>
              <w:outlineLvl w:val="1"/>
              <w:rPr>
                <w:sz w:val="24"/>
                <w:szCs w:val="24"/>
              </w:rPr>
            </w:pPr>
            <w:r>
              <w:rPr>
                <w:sz w:val="24"/>
                <w:szCs w:val="24"/>
              </w:rPr>
              <w:t>3</w:t>
            </w:r>
            <w:r w:rsidR="00F9482F" w:rsidRPr="00075DC8">
              <w:rPr>
                <w:sz w:val="24"/>
                <w:szCs w:val="24"/>
              </w:rPr>
              <w:t xml:space="preserve"> </w:t>
            </w:r>
            <w:r>
              <w:rPr>
                <w:sz w:val="24"/>
                <w:szCs w:val="24"/>
              </w:rPr>
              <w:t>833</w:t>
            </w:r>
            <w:r w:rsidR="00F9482F" w:rsidRPr="00075DC8">
              <w:rPr>
                <w:sz w:val="24"/>
                <w:szCs w:val="24"/>
              </w:rPr>
              <w:t>,</w:t>
            </w:r>
            <w:r>
              <w:rPr>
                <w:sz w:val="24"/>
                <w:szCs w:val="24"/>
              </w:rPr>
              <w:t>8</w:t>
            </w:r>
          </w:p>
        </w:tc>
        <w:tc>
          <w:tcPr>
            <w:tcW w:w="1854" w:type="dxa"/>
            <w:shd w:val="clear" w:color="auto" w:fill="auto"/>
          </w:tcPr>
          <w:p w:rsidR="00F9482F" w:rsidRPr="00075DC8" w:rsidRDefault="00803D17" w:rsidP="00803D17">
            <w:pPr>
              <w:widowControl w:val="0"/>
              <w:autoSpaceDE w:val="0"/>
              <w:autoSpaceDN w:val="0"/>
              <w:adjustRightInd w:val="0"/>
              <w:jc w:val="center"/>
              <w:outlineLvl w:val="1"/>
              <w:rPr>
                <w:sz w:val="24"/>
                <w:szCs w:val="24"/>
              </w:rPr>
            </w:pPr>
            <w:r>
              <w:rPr>
                <w:sz w:val="24"/>
                <w:szCs w:val="24"/>
              </w:rPr>
              <w:t>1 991</w:t>
            </w:r>
            <w:r w:rsidR="00F9482F" w:rsidRPr="00075DC8">
              <w:rPr>
                <w:sz w:val="24"/>
                <w:szCs w:val="24"/>
              </w:rPr>
              <w:t>,</w:t>
            </w:r>
            <w:r>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1 842,0</w:t>
            </w:r>
          </w:p>
        </w:tc>
      </w:tr>
      <w:tr w:rsidR="00803D17" w:rsidRPr="003241E0" w:rsidTr="006C54E1">
        <w:tc>
          <w:tcPr>
            <w:tcW w:w="511" w:type="dxa"/>
            <w:shd w:val="clear" w:color="auto" w:fill="auto"/>
          </w:tcPr>
          <w:p w:rsidR="00803D17" w:rsidRPr="00834F13" w:rsidRDefault="00F510E5" w:rsidP="00834F13">
            <w:pPr>
              <w:widowControl w:val="0"/>
              <w:autoSpaceDE w:val="0"/>
              <w:autoSpaceDN w:val="0"/>
              <w:adjustRightInd w:val="0"/>
              <w:jc w:val="center"/>
              <w:outlineLvl w:val="1"/>
              <w:rPr>
                <w:sz w:val="24"/>
                <w:szCs w:val="24"/>
              </w:rPr>
            </w:pPr>
            <w:r>
              <w:rPr>
                <w:sz w:val="24"/>
                <w:szCs w:val="24"/>
                <w:lang w:val="en-US"/>
              </w:rPr>
              <w:t>1</w:t>
            </w:r>
            <w:r w:rsidR="00834F13">
              <w:rPr>
                <w:sz w:val="24"/>
                <w:szCs w:val="24"/>
              </w:rPr>
              <w:t>3</w:t>
            </w:r>
          </w:p>
        </w:tc>
        <w:tc>
          <w:tcPr>
            <w:tcW w:w="2050" w:type="dxa"/>
            <w:shd w:val="clear" w:color="auto" w:fill="auto"/>
          </w:tcPr>
          <w:p w:rsidR="00803D17" w:rsidRDefault="00803D17" w:rsidP="00803D17">
            <w:pPr>
              <w:widowControl w:val="0"/>
              <w:autoSpaceDE w:val="0"/>
              <w:autoSpaceDN w:val="0"/>
              <w:adjustRightInd w:val="0"/>
              <w:outlineLvl w:val="1"/>
              <w:rPr>
                <w:sz w:val="24"/>
                <w:szCs w:val="24"/>
              </w:rPr>
            </w:pPr>
            <w:r>
              <w:rPr>
                <w:sz w:val="24"/>
                <w:szCs w:val="24"/>
              </w:rPr>
              <w:t>Мероприятие 1.2.2</w:t>
            </w:r>
            <w:r w:rsidRPr="003241E0">
              <w:rPr>
                <w:sz w:val="24"/>
                <w:szCs w:val="24"/>
              </w:rPr>
              <w:t>:</w:t>
            </w:r>
          </w:p>
          <w:p w:rsidR="00803D17" w:rsidRPr="003241E0" w:rsidRDefault="00803D17" w:rsidP="00803D17">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55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96"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81" w:type="dxa"/>
            <w:shd w:val="clear" w:color="auto" w:fill="auto"/>
          </w:tcPr>
          <w:p w:rsidR="00803D17" w:rsidRDefault="00803D17" w:rsidP="00F053CB">
            <w:pPr>
              <w:widowControl w:val="0"/>
              <w:autoSpaceDE w:val="0"/>
              <w:autoSpaceDN w:val="0"/>
              <w:adjustRightInd w:val="0"/>
              <w:jc w:val="center"/>
              <w:outlineLvl w:val="1"/>
              <w:rPr>
                <w:sz w:val="24"/>
                <w:szCs w:val="24"/>
              </w:rPr>
            </w:pPr>
            <w:r>
              <w:rPr>
                <w:sz w:val="24"/>
                <w:szCs w:val="24"/>
              </w:rPr>
              <w:t xml:space="preserve">18 </w:t>
            </w:r>
            <w:r w:rsidR="00F053CB">
              <w:rPr>
                <w:sz w:val="24"/>
                <w:szCs w:val="24"/>
              </w:rPr>
              <w:t>19</w:t>
            </w:r>
            <w:r>
              <w:rPr>
                <w:sz w:val="24"/>
                <w:szCs w:val="24"/>
              </w:rPr>
              <w:t>5,</w:t>
            </w:r>
            <w:r w:rsidR="00F053CB">
              <w:rPr>
                <w:sz w:val="24"/>
                <w:szCs w:val="24"/>
              </w:rPr>
              <w:t>4</w:t>
            </w:r>
          </w:p>
        </w:tc>
        <w:tc>
          <w:tcPr>
            <w:tcW w:w="1854" w:type="dxa"/>
            <w:shd w:val="clear" w:color="auto" w:fill="auto"/>
          </w:tcPr>
          <w:p w:rsidR="00803D17" w:rsidRDefault="00803D17" w:rsidP="00F053CB">
            <w:pPr>
              <w:widowControl w:val="0"/>
              <w:autoSpaceDE w:val="0"/>
              <w:autoSpaceDN w:val="0"/>
              <w:adjustRightInd w:val="0"/>
              <w:jc w:val="center"/>
              <w:outlineLvl w:val="1"/>
              <w:rPr>
                <w:sz w:val="24"/>
                <w:szCs w:val="24"/>
              </w:rPr>
            </w:pPr>
            <w:r>
              <w:rPr>
                <w:sz w:val="24"/>
                <w:szCs w:val="24"/>
              </w:rPr>
              <w:t xml:space="preserve">18 </w:t>
            </w:r>
            <w:r w:rsidR="00F053CB">
              <w:rPr>
                <w:sz w:val="24"/>
                <w:szCs w:val="24"/>
              </w:rPr>
              <w:t>19</w:t>
            </w:r>
            <w:r>
              <w:rPr>
                <w:sz w:val="24"/>
                <w:szCs w:val="24"/>
              </w:rPr>
              <w:t>5,</w:t>
            </w:r>
            <w:r w:rsidR="00F053CB">
              <w:rPr>
                <w:sz w:val="24"/>
                <w:szCs w:val="24"/>
              </w:rPr>
              <w:t>4</w:t>
            </w:r>
          </w:p>
        </w:tc>
        <w:tc>
          <w:tcPr>
            <w:tcW w:w="1701"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03D17" w:rsidRDefault="00803D17"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4</w:t>
            </w:r>
          </w:p>
        </w:tc>
        <w:tc>
          <w:tcPr>
            <w:tcW w:w="2050" w:type="dxa"/>
            <w:shd w:val="clear" w:color="auto" w:fill="auto"/>
          </w:tcPr>
          <w:p w:rsidR="00F9482F" w:rsidRDefault="00F9482F" w:rsidP="006C54E1">
            <w:pPr>
              <w:pStyle w:val="ConsPlusCell"/>
            </w:pPr>
            <w:r>
              <w:t xml:space="preserve">Контрольное событие муниципальной программы 1.4: Доля музейных предметов, внесенных в </w:t>
            </w:r>
            <w:r>
              <w:lastRenderedPageBreak/>
              <w:t>электронный каталог,</w:t>
            </w:r>
          </w:p>
          <w:p w:rsidR="00F9482F" w:rsidRPr="00D93988" w:rsidRDefault="00F9482F" w:rsidP="006C54E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5</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3E0DD2" w:rsidP="003E0DD2">
            <w:pPr>
              <w:widowControl w:val="0"/>
              <w:autoSpaceDE w:val="0"/>
              <w:autoSpaceDN w:val="0"/>
              <w:adjustRightInd w:val="0"/>
              <w:jc w:val="center"/>
              <w:outlineLvl w:val="1"/>
              <w:rPr>
                <w:b/>
                <w:sz w:val="24"/>
                <w:szCs w:val="24"/>
              </w:rPr>
            </w:pPr>
            <w:r>
              <w:rPr>
                <w:b/>
                <w:sz w:val="24"/>
                <w:szCs w:val="24"/>
              </w:rPr>
              <w:t>27</w:t>
            </w:r>
            <w:r w:rsidR="00F9482F" w:rsidRPr="00B2105C">
              <w:rPr>
                <w:b/>
                <w:sz w:val="24"/>
                <w:szCs w:val="24"/>
              </w:rPr>
              <w:t xml:space="preserve"> </w:t>
            </w:r>
            <w:r>
              <w:rPr>
                <w:b/>
                <w:sz w:val="24"/>
                <w:szCs w:val="24"/>
              </w:rPr>
              <w:t>223</w:t>
            </w:r>
            <w:r w:rsidR="00F9482F" w:rsidRPr="00B2105C">
              <w:rPr>
                <w:b/>
                <w:sz w:val="24"/>
                <w:szCs w:val="24"/>
              </w:rPr>
              <w:t>,</w:t>
            </w:r>
            <w:r>
              <w:rPr>
                <w:b/>
                <w:sz w:val="24"/>
                <w:szCs w:val="24"/>
              </w:rPr>
              <w:t>1</w:t>
            </w:r>
          </w:p>
        </w:tc>
        <w:tc>
          <w:tcPr>
            <w:tcW w:w="1854" w:type="dxa"/>
            <w:shd w:val="clear" w:color="auto" w:fill="auto"/>
          </w:tcPr>
          <w:p w:rsidR="00F9482F" w:rsidRPr="00B2105C" w:rsidRDefault="003E0DD2" w:rsidP="003E0DD2">
            <w:pPr>
              <w:widowControl w:val="0"/>
              <w:autoSpaceDE w:val="0"/>
              <w:autoSpaceDN w:val="0"/>
              <w:adjustRightInd w:val="0"/>
              <w:jc w:val="center"/>
              <w:outlineLvl w:val="1"/>
              <w:rPr>
                <w:b/>
                <w:sz w:val="24"/>
                <w:szCs w:val="24"/>
              </w:rPr>
            </w:pPr>
            <w:r>
              <w:rPr>
                <w:b/>
                <w:sz w:val="24"/>
                <w:szCs w:val="24"/>
              </w:rPr>
              <w:t>27</w:t>
            </w:r>
            <w:r w:rsidR="00F9482F" w:rsidRPr="00B2105C">
              <w:rPr>
                <w:b/>
                <w:sz w:val="24"/>
                <w:szCs w:val="24"/>
              </w:rPr>
              <w:t xml:space="preserve"> </w:t>
            </w:r>
            <w:r>
              <w:rPr>
                <w:b/>
                <w:sz w:val="24"/>
                <w:szCs w:val="24"/>
              </w:rPr>
              <w:t>359</w:t>
            </w:r>
            <w:r w:rsidR="00F9482F" w:rsidRPr="00B2105C">
              <w:rPr>
                <w:b/>
                <w:sz w:val="24"/>
                <w:szCs w:val="24"/>
              </w:rPr>
              <w:t>,</w:t>
            </w:r>
            <w:r>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136,0</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6</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E7A93">
            <w:pPr>
              <w:widowControl w:val="0"/>
              <w:autoSpaceDE w:val="0"/>
              <w:autoSpaceDN w:val="0"/>
              <w:adjustRightInd w:val="0"/>
              <w:jc w:val="center"/>
              <w:outlineLvl w:val="1"/>
              <w:rPr>
                <w:sz w:val="24"/>
                <w:szCs w:val="24"/>
              </w:rPr>
            </w:pPr>
            <w:r>
              <w:rPr>
                <w:sz w:val="24"/>
                <w:szCs w:val="24"/>
              </w:rPr>
              <w:t xml:space="preserve">21 </w:t>
            </w:r>
            <w:r w:rsidR="006E7A93">
              <w:rPr>
                <w:sz w:val="24"/>
                <w:szCs w:val="24"/>
              </w:rPr>
              <w:t>445</w:t>
            </w:r>
            <w:r>
              <w:rPr>
                <w:sz w:val="24"/>
                <w:szCs w:val="24"/>
              </w:rPr>
              <w:t>,9</w:t>
            </w:r>
          </w:p>
        </w:tc>
        <w:tc>
          <w:tcPr>
            <w:tcW w:w="1854" w:type="dxa"/>
            <w:shd w:val="clear" w:color="auto" w:fill="auto"/>
          </w:tcPr>
          <w:p w:rsidR="00F9482F" w:rsidRPr="003241E0" w:rsidRDefault="00F9482F" w:rsidP="006E7A93">
            <w:pPr>
              <w:widowControl w:val="0"/>
              <w:autoSpaceDE w:val="0"/>
              <w:autoSpaceDN w:val="0"/>
              <w:adjustRightInd w:val="0"/>
              <w:jc w:val="center"/>
              <w:outlineLvl w:val="1"/>
              <w:rPr>
                <w:sz w:val="24"/>
                <w:szCs w:val="24"/>
              </w:rPr>
            </w:pPr>
            <w:r>
              <w:rPr>
                <w:sz w:val="24"/>
                <w:szCs w:val="24"/>
              </w:rPr>
              <w:t xml:space="preserve">21 </w:t>
            </w:r>
            <w:r w:rsidR="006E7A93">
              <w:rPr>
                <w:sz w:val="24"/>
                <w:szCs w:val="24"/>
              </w:rPr>
              <w:t>309</w:t>
            </w:r>
            <w:r>
              <w:rPr>
                <w:sz w:val="24"/>
                <w:szCs w:val="24"/>
              </w:rPr>
              <w:t>,9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7</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культурных акций, </w:t>
            </w:r>
            <w:r w:rsidRPr="003241E0">
              <w:rPr>
                <w:sz w:val="24"/>
                <w:szCs w:val="24"/>
              </w:rPr>
              <w:lastRenderedPageBreak/>
              <w:t>праздников на территории района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8</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CD4FF8" w:rsidRPr="003241E0" w:rsidTr="006C54E1">
        <w:tc>
          <w:tcPr>
            <w:tcW w:w="511" w:type="dxa"/>
            <w:shd w:val="clear" w:color="auto" w:fill="auto"/>
          </w:tcPr>
          <w:p w:rsidR="00CD4FF8" w:rsidRDefault="00834F13" w:rsidP="006C54E1">
            <w:pPr>
              <w:widowControl w:val="0"/>
              <w:autoSpaceDE w:val="0"/>
              <w:autoSpaceDN w:val="0"/>
              <w:adjustRightInd w:val="0"/>
              <w:jc w:val="center"/>
              <w:outlineLvl w:val="1"/>
              <w:rPr>
                <w:sz w:val="24"/>
                <w:szCs w:val="24"/>
              </w:rPr>
            </w:pPr>
            <w:r>
              <w:rPr>
                <w:sz w:val="24"/>
                <w:szCs w:val="24"/>
              </w:rPr>
              <w:t>19</w:t>
            </w:r>
          </w:p>
        </w:tc>
        <w:tc>
          <w:tcPr>
            <w:tcW w:w="2050" w:type="dxa"/>
            <w:shd w:val="clear" w:color="auto" w:fill="auto"/>
          </w:tcPr>
          <w:p w:rsidR="001C37D3" w:rsidRPr="00AA0D29" w:rsidRDefault="00CD4FF8" w:rsidP="001C37D3">
            <w:pPr>
              <w:widowControl w:val="0"/>
              <w:autoSpaceDE w:val="0"/>
              <w:autoSpaceDN w:val="0"/>
              <w:adjustRightInd w:val="0"/>
              <w:outlineLvl w:val="1"/>
              <w:rPr>
                <w:sz w:val="24"/>
                <w:szCs w:val="24"/>
              </w:rPr>
            </w:pPr>
            <w:r>
              <w:rPr>
                <w:sz w:val="24"/>
                <w:szCs w:val="24"/>
              </w:rPr>
              <w:t>Мероприятие 1.3.4</w:t>
            </w:r>
            <w:r w:rsidRPr="003241E0">
              <w:rPr>
                <w:sz w:val="24"/>
                <w:szCs w:val="24"/>
              </w:rPr>
              <w:t>:</w:t>
            </w:r>
            <w:r w:rsidR="001C37D3">
              <w:rPr>
                <w:sz w:val="24"/>
                <w:szCs w:val="24"/>
              </w:rPr>
              <w:t xml:space="preserve"> О</w:t>
            </w:r>
            <w:r w:rsidR="001C37D3" w:rsidRPr="00AA0D29">
              <w:rPr>
                <w:sz w:val="24"/>
                <w:szCs w:val="24"/>
              </w:rPr>
              <w:t>беспечение развития и укрепления материально</w:t>
            </w:r>
            <w:r w:rsidR="001C37D3">
              <w:rPr>
                <w:sz w:val="24"/>
                <w:szCs w:val="24"/>
              </w:rPr>
              <w:t xml:space="preserve"> </w:t>
            </w:r>
            <w:r w:rsidR="001C37D3" w:rsidRPr="00AA0D29">
              <w:rPr>
                <w:sz w:val="24"/>
                <w:szCs w:val="24"/>
              </w:rPr>
              <w:t>-</w:t>
            </w:r>
            <w:r w:rsidR="001C37D3">
              <w:rPr>
                <w:sz w:val="24"/>
                <w:szCs w:val="24"/>
              </w:rPr>
              <w:t xml:space="preserve"> </w:t>
            </w:r>
            <w:r w:rsidR="001C37D3" w:rsidRPr="00AA0D29">
              <w:rPr>
                <w:sz w:val="24"/>
                <w:szCs w:val="24"/>
              </w:rPr>
              <w:t>технической базы домов</w:t>
            </w:r>
          </w:p>
          <w:p w:rsidR="00CD4FF8" w:rsidRPr="003241E0" w:rsidRDefault="001C37D3" w:rsidP="001C37D3">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55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96"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81"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854"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701"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F510E5" w:rsidRDefault="0075450E" w:rsidP="00F510E5">
            <w:pPr>
              <w:widowControl w:val="0"/>
              <w:autoSpaceDE w:val="0"/>
              <w:autoSpaceDN w:val="0"/>
              <w:adjustRightInd w:val="0"/>
              <w:jc w:val="center"/>
              <w:outlineLvl w:val="1"/>
              <w:rPr>
                <w:sz w:val="24"/>
                <w:szCs w:val="24"/>
                <w:lang w:val="en-US"/>
              </w:rPr>
            </w:pPr>
            <w:r>
              <w:rPr>
                <w:sz w:val="24"/>
                <w:szCs w:val="24"/>
              </w:rPr>
              <w:t>20</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r w:rsidR="009433A2" w:rsidRPr="00960F31">
              <w:rPr>
                <w:color w:val="000000"/>
                <w:kern w:val="2"/>
                <w:sz w:val="24"/>
                <w:szCs w:val="24"/>
              </w:rPr>
              <w:t xml:space="preserve"> численности участников культурно-досуговых мероприятий</w:t>
            </w:r>
          </w:p>
          <w:p w:rsidR="00F9482F" w:rsidRPr="003241E0" w:rsidRDefault="00F9482F" w:rsidP="006C54E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75450E" w:rsidP="006C54E1">
            <w:pPr>
              <w:widowControl w:val="0"/>
              <w:autoSpaceDE w:val="0"/>
              <w:autoSpaceDN w:val="0"/>
              <w:adjustRightInd w:val="0"/>
              <w:jc w:val="center"/>
              <w:outlineLvl w:val="1"/>
              <w:rPr>
                <w:sz w:val="24"/>
                <w:szCs w:val="24"/>
              </w:rPr>
            </w:pPr>
            <w:r>
              <w:rPr>
                <w:sz w:val="24"/>
                <w:szCs w:val="24"/>
              </w:rPr>
              <w:t>21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 xml:space="preserve">спорта Администрации </w:t>
            </w:r>
            <w:r w:rsidRPr="003241E0">
              <w:rPr>
                <w:sz w:val="24"/>
                <w:szCs w:val="24"/>
              </w:rPr>
              <w:lastRenderedPageBreak/>
              <w:t>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поддержка одаренных учащихся и талантливой молодежи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FB6F9C" w:rsidRDefault="00F9482F" w:rsidP="00A410FC">
            <w:pPr>
              <w:widowControl w:val="0"/>
              <w:autoSpaceDE w:val="0"/>
              <w:autoSpaceDN w:val="0"/>
              <w:adjustRightInd w:val="0"/>
              <w:jc w:val="center"/>
              <w:outlineLvl w:val="1"/>
              <w:rPr>
                <w:b/>
                <w:sz w:val="24"/>
                <w:szCs w:val="24"/>
              </w:rPr>
            </w:pPr>
            <w:r w:rsidRPr="00FB6F9C">
              <w:rPr>
                <w:b/>
                <w:sz w:val="24"/>
                <w:szCs w:val="24"/>
              </w:rPr>
              <w:t>2</w:t>
            </w:r>
            <w:r w:rsidR="00A410FC">
              <w:rPr>
                <w:b/>
                <w:sz w:val="24"/>
                <w:szCs w:val="24"/>
              </w:rPr>
              <w:t>7</w:t>
            </w:r>
            <w:r w:rsidRPr="00FB6F9C">
              <w:rPr>
                <w:b/>
                <w:sz w:val="24"/>
                <w:szCs w:val="24"/>
              </w:rPr>
              <w:t xml:space="preserve"> </w:t>
            </w:r>
            <w:r w:rsidR="00A410FC">
              <w:rPr>
                <w:b/>
                <w:sz w:val="24"/>
                <w:szCs w:val="24"/>
              </w:rPr>
              <w:t>443</w:t>
            </w:r>
            <w:r w:rsidRPr="00FB6F9C">
              <w:rPr>
                <w:b/>
                <w:sz w:val="24"/>
                <w:szCs w:val="24"/>
              </w:rPr>
              <w:t>,</w:t>
            </w:r>
            <w:r w:rsidR="00A410FC">
              <w:rPr>
                <w:b/>
                <w:sz w:val="24"/>
                <w:szCs w:val="24"/>
              </w:rPr>
              <w:t>2</w:t>
            </w:r>
          </w:p>
        </w:tc>
        <w:tc>
          <w:tcPr>
            <w:tcW w:w="1854" w:type="dxa"/>
            <w:shd w:val="clear" w:color="auto" w:fill="auto"/>
          </w:tcPr>
          <w:p w:rsidR="00F9482F" w:rsidRPr="00FB6F9C" w:rsidRDefault="00F9482F" w:rsidP="00A410FC">
            <w:pPr>
              <w:widowControl w:val="0"/>
              <w:autoSpaceDE w:val="0"/>
              <w:autoSpaceDN w:val="0"/>
              <w:adjustRightInd w:val="0"/>
              <w:jc w:val="center"/>
              <w:outlineLvl w:val="1"/>
              <w:rPr>
                <w:b/>
                <w:sz w:val="24"/>
                <w:szCs w:val="24"/>
              </w:rPr>
            </w:pPr>
            <w:r w:rsidRPr="00FB6F9C">
              <w:rPr>
                <w:b/>
                <w:sz w:val="24"/>
                <w:szCs w:val="24"/>
              </w:rPr>
              <w:t>2</w:t>
            </w:r>
            <w:r w:rsidR="009F4633">
              <w:rPr>
                <w:b/>
                <w:sz w:val="24"/>
                <w:szCs w:val="24"/>
              </w:rPr>
              <w:t>4</w:t>
            </w:r>
            <w:r w:rsidRPr="00FB6F9C">
              <w:rPr>
                <w:b/>
                <w:sz w:val="24"/>
                <w:szCs w:val="24"/>
              </w:rPr>
              <w:t xml:space="preserve"> </w:t>
            </w:r>
            <w:r w:rsidR="00A410FC">
              <w:rPr>
                <w:b/>
                <w:sz w:val="24"/>
                <w:szCs w:val="24"/>
              </w:rPr>
              <w:t>496</w:t>
            </w:r>
            <w:r w:rsidRPr="00FB6F9C">
              <w:rPr>
                <w:b/>
                <w:sz w:val="24"/>
                <w:szCs w:val="24"/>
              </w:rPr>
              <w:t>,</w:t>
            </w:r>
            <w:r w:rsidR="00A410FC">
              <w:rPr>
                <w:b/>
                <w:sz w:val="24"/>
                <w:szCs w:val="24"/>
              </w:rPr>
              <w:t>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2 946,6</w:t>
            </w:r>
          </w:p>
        </w:tc>
      </w:tr>
      <w:tr w:rsidR="00F9482F" w:rsidRPr="003241E0"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lastRenderedPageBreak/>
              <w:t>2</w:t>
            </w:r>
            <w:r w:rsidR="0075450E">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F936D0">
            <w:pPr>
              <w:widowControl w:val="0"/>
              <w:autoSpaceDE w:val="0"/>
              <w:autoSpaceDN w:val="0"/>
              <w:adjustRightInd w:val="0"/>
              <w:jc w:val="center"/>
              <w:outlineLvl w:val="1"/>
              <w:rPr>
                <w:sz w:val="24"/>
                <w:szCs w:val="24"/>
              </w:rPr>
            </w:pPr>
            <w:r w:rsidRPr="00E976DC">
              <w:rPr>
                <w:sz w:val="24"/>
                <w:szCs w:val="24"/>
              </w:rPr>
              <w:t>2</w:t>
            </w:r>
            <w:r w:rsidR="009433A2">
              <w:rPr>
                <w:sz w:val="24"/>
                <w:szCs w:val="24"/>
              </w:rPr>
              <w:t>6</w:t>
            </w:r>
            <w:r w:rsidRPr="00E976DC">
              <w:rPr>
                <w:sz w:val="24"/>
                <w:szCs w:val="24"/>
              </w:rPr>
              <w:t xml:space="preserve"> </w:t>
            </w:r>
            <w:r w:rsidR="00F936D0">
              <w:rPr>
                <w:sz w:val="24"/>
                <w:szCs w:val="24"/>
              </w:rPr>
              <w:t>351</w:t>
            </w:r>
            <w:r w:rsidRPr="00E976DC">
              <w:rPr>
                <w:sz w:val="24"/>
                <w:szCs w:val="24"/>
              </w:rPr>
              <w:t>,</w:t>
            </w:r>
            <w:r w:rsidR="00F936D0">
              <w:rPr>
                <w:sz w:val="24"/>
                <w:szCs w:val="24"/>
              </w:rPr>
              <w:t>3</w:t>
            </w:r>
          </w:p>
        </w:tc>
        <w:tc>
          <w:tcPr>
            <w:tcW w:w="1854" w:type="dxa"/>
            <w:shd w:val="clear" w:color="auto" w:fill="auto"/>
          </w:tcPr>
          <w:p w:rsidR="00F9482F" w:rsidRPr="003241E0" w:rsidRDefault="00F9482F" w:rsidP="00F936D0">
            <w:pPr>
              <w:widowControl w:val="0"/>
              <w:autoSpaceDE w:val="0"/>
              <w:autoSpaceDN w:val="0"/>
              <w:adjustRightInd w:val="0"/>
              <w:jc w:val="center"/>
              <w:outlineLvl w:val="1"/>
              <w:rPr>
                <w:sz w:val="24"/>
                <w:szCs w:val="24"/>
              </w:rPr>
            </w:pPr>
            <w:r w:rsidRPr="00E976DC">
              <w:rPr>
                <w:sz w:val="24"/>
                <w:szCs w:val="24"/>
              </w:rPr>
              <w:t>2</w:t>
            </w:r>
            <w:r w:rsidR="009433A2">
              <w:rPr>
                <w:sz w:val="24"/>
                <w:szCs w:val="24"/>
              </w:rPr>
              <w:t>3</w:t>
            </w:r>
            <w:r w:rsidRPr="00E976DC">
              <w:rPr>
                <w:sz w:val="24"/>
                <w:szCs w:val="24"/>
              </w:rPr>
              <w:t xml:space="preserve"> </w:t>
            </w:r>
            <w:r w:rsidR="009433A2">
              <w:rPr>
                <w:sz w:val="24"/>
                <w:szCs w:val="24"/>
              </w:rPr>
              <w:t>4</w:t>
            </w:r>
            <w:r w:rsidR="00F936D0">
              <w:rPr>
                <w:sz w:val="24"/>
                <w:szCs w:val="24"/>
              </w:rPr>
              <w:t>04</w:t>
            </w:r>
            <w:r w:rsidRPr="00E976DC">
              <w:rPr>
                <w:sz w:val="24"/>
                <w:szCs w:val="24"/>
              </w:rPr>
              <w:t>,</w:t>
            </w:r>
            <w:r w:rsidR="00F936D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433A2" w:rsidRPr="003241E0" w:rsidTr="006C54E1">
        <w:tc>
          <w:tcPr>
            <w:tcW w:w="511" w:type="dxa"/>
            <w:shd w:val="clear" w:color="auto" w:fill="auto"/>
          </w:tcPr>
          <w:p w:rsidR="009433A2" w:rsidRPr="00834F13" w:rsidRDefault="00F510E5" w:rsidP="00834F13">
            <w:pPr>
              <w:widowControl w:val="0"/>
              <w:autoSpaceDE w:val="0"/>
              <w:autoSpaceDN w:val="0"/>
              <w:adjustRightInd w:val="0"/>
              <w:jc w:val="center"/>
              <w:outlineLvl w:val="1"/>
              <w:rPr>
                <w:sz w:val="24"/>
                <w:szCs w:val="24"/>
              </w:rPr>
            </w:pPr>
            <w:r>
              <w:rPr>
                <w:sz w:val="24"/>
                <w:szCs w:val="24"/>
                <w:lang w:val="en-US"/>
              </w:rPr>
              <w:t>2</w:t>
            </w:r>
            <w:r w:rsidR="0075450E">
              <w:rPr>
                <w:sz w:val="24"/>
                <w:szCs w:val="24"/>
              </w:rPr>
              <w:t>3</w:t>
            </w:r>
          </w:p>
        </w:tc>
        <w:tc>
          <w:tcPr>
            <w:tcW w:w="2050" w:type="dxa"/>
            <w:shd w:val="clear" w:color="auto" w:fill="auto"/>
          </w:tcPr>
          <w:p w:rsidR="009433A2" w:rsidRPr="003241E0" w:rsidRDefault="00215384" w:rsidP="006C54E1">
            <w:pPr>
              <w:widowControl w:val="0"/>
              <w:autoSpaceDE w:val="0"/>
              <w:autoSpaceDN w:val="0"/>
              <w:adjustRightInd w:val="0"/>
              <w:outlineLvl w:val="1"/>
              <w:rPr>
                <w:sz w:val="24"/>
                <w:szCs w:val="24"/>
              </w:rPr>
            </w:pPr>
            <w:r>
              <w:rPr>
                <w:sz w:val="24"/>
                <w:szCs w:val="24"/>
              </w:rPr>
              <w:t>Мероприятие 1.4.2</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55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96"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81"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854"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701"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2</w:t>
            </w:r>
            <w:r w:rsidR="0075450E">
              <w:rPr>
                <w:sz w:val="24"/>
                <w:szCs w:val="24"/>
              </w:rPr>
              <w:t>4</w:t>
            </w:r>
          </w:p>
        </w:tc>
        <w:tc>
          <w:tcPr>
            <w:tcW w:w="2050" w:type="dxa"/>
            <w:shd w:val="clear" w:color="auto" w:fill="auto"/>
          </w:tcPr>
          <w:p w:rsidR="00F9482F" w:rsidRPr="00960F31" w:rsidRDefault="00F9482F" w:rsidP="006C54E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F9482F" w:rsidRPr="003241E0" w:rsidRDefault="00F9482F" w:rsidP="006C54E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2</w:t>
            </w:r>
            <w:r w:rsidR="0075450E">
              <w:rPr>
                <w:sz w:val="24"/>
                <w:szCs w:val="24"/>
              </w:rPr>
              <w:t>5</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 xml:space="preserve">культуры </w:t>
            </w:r>
            <w:r w:rsidRPr="00960F31">
              <w:rPr>
                <w:color w:val="000000"/>
                <w:sz w:val="24"/>
                <w:szCs w:val="24"/>
              </w:rPr>
              <w:lastRenderedPageBreak/>
              <w:t>к средней заработной плате по Ростовской области</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2</w:t>
            </w:r>
            <w:r w:rsidR="0075450E">
              <w:rPr>
                <w:sz w:val="24"/>
                <w:szCs w:val="24"/>
              </w:rPr>
              <w:t>6</w:t>
            </w:r>
          </w:p>
        </w:tc>
        <w:tc>
          <w:tcPr>
            <w:tcW w:w="2050" w:type="dxa"/>
            <w:shd w:val="clear" w:color="auto" w:fill="auto"/>
          </w:tcPr>
          <w:p w:rsidR="00F9482F" w:rsidRDefault="00F9482F" w:rsidP="00E37BB3">
            <w:pPr>
              <w:widowControl w:val="0"/>
              <w:autoSpaceDE w:val="0"/>
              <w:autoSpaceDN w:val="0"/>
              <w:adjustRightInd w:val="0"/>
              <w:outlineLvl w:val="1"/>
              <w:rPr>
                <w:sz w:val="24"/>
                <w:szCs w:val="24"/>
              </w:rPr>
            </w:pPr>
            <w:r>
              <w:rPr>
                <w:sz w:val="24"/>
                <w:szCs w:val="24"/>
              </w:rPr>
              <w:t>Мероприятие 1.5</w:t>
            </w:r>
            <w:r w:rsidRPr="00AB20F4">
              <w:rPr>
                <w:sz w:val="24"/>
                <w:szCs w:val="24"/>
              </w:rPr>
              <w:t xml:space="preserve">: </w:t>
            </w:r>
            <w:r w:rsidR="00E37BB3">
              <w:rPr>
                <w:sz w:val="24"/>
                <w:szCs w:val="24"/>
              </w:rPr>
              <w:t>Капитальный ремонт муниципальных учреждений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41 221,0</w:t>
            </w:r>
          </w:p>
        </w:tc>
        <w:tc>
          <w:tcPr>
            <w:tcW w:w="1854"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41 221,0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2</w:t>
            </w:r>
            <w:r w:rsidR="0075450E">
              <w:rPr>
                <w:sz w:val="24"/>
                <w:szCs w:val="24"/>
              </w:rPr>
              <w:t>7</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w:t>
            </w:r>
            <w:r w:rsidR="00E37BB3">
              <w:rPr>
                <w:sz w:val="24"/>
                <w:szCs w:val="24"/>
              </w:rPr>
              <w:t>Капитальный ремонт памятников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11 782,6</w:t>
            </w:r>
          </w:p>
        </w:tc>
        <w:tc>
          <w:tcPr>
            <w:tcW w:w="1854" w:type="dxa"/>
            <w:shd w:val="clear" w:color="auto" w:fill="auto"/>
          </w:tcPr>
          <w:p w:rsidR="00F9482F" w:rsidRPr="00B2105C" w:rsidRDefault="00E37BB3" w:rsidP="006C54E1">
            <w:pPr>
              <w:widowControl w:val="0"/>
              <w:autoSpaceDE w:val="0"/>
              <w:autoSpaceDN w:val="0"/>
              <w:adjustRightInd w:val="0"/>
              <w:jc w:val="center"/>
              <w:outlineLvl w:val="1"/>
              <w:rPr>
                <w:b/>
                <w:sz w:val="24"/>
                <w:szCs w:val="24"/>
              </w:rPr>
            </w:pPr>
            <w:r>
              <w:rPr>
                <w:b/>
                <w:sz w:val="24"/>
                <w:szCs w:val="24"/>
              </w:rPr>
              <w:t>11 782,6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r>
      <w:tr w:rsidR="00F9482F" w:rsidRPr="00B2105C"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2</w:t>
            </w:r>
            <w:r w:rsidR="0075450E">
              <w:rPr>
                <w:sz w:val="24"/>
                <w:szCs w:val="24"/>
              </w:rPr>
              <w:t>8</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227F27" w:rsidP="006C54E1">
            <w:pPr>
              <w:widowControl w:val="0"/>
              <w:autoSpaceDE w:val="0"/>
              <w:autoSpaceDN w:val="0"/>
              <w:adjustRightInd w:val="0"/>
              <w:jc w:val="center"/>
              <w:outlineLvl w:val="1"/>
              <w:rPr>
                <w:b/>
                <w:sz w:val="24"/>
                <w:szCs w:val="24"/>
              </w:rPr>
            </w:pPr>
            <w:r>
              <w:rPr>
                <w:b/>
                <w:sz w:val="24"/>
                <w:szCs w:val="24"/>
              </w:rPr>
              <w:t>7</w:t>
            </w:r>
            <w:r w:rsidRPr="00B2105C">
              <w:rPr>
                <w:b/>
                <w:sz w:val="24"/>
                <w:szCs w:val="24"/>
              </w:rPr>
              <w:t xml:space="preserve"> </w:t>
            </w:r>
            <w:r>
              <w:rPr>
                <w:b/>
                <w:sz w:val="24"/>
                <w:szCs w:val="24"/>
              </w:rPr>
              <w:t>520</w:t>
            </w:r>
            <w:r w:rsidRPr="00B2105C">
              <w:rPr>
                <w:b/>
                <w:sz w:val="24"/>
                <w:szCs w:val="24"/>
              </w:rPr>
              <w:t>,</w:t>
            </w:r>
            <w:r>
              <w:rPr>
                <w:b/>
                <w:sz w:val="24"/>
                <w:szCs w:val="24"/>
              </w:rPr>
              <w:t>7</w:t>
            </w:r>
          </w:p>
        </w:tc>
        <w:tc>
          <w:tcPr>
            <w:tcW w:w="1854" w:type="dxa"/>
            <w:shd w:val="clear" w:color="auto" w:fill="auto"/>
          </w:tcPr>
          <w:p w:rsidR="00F9482F" w:rsidRPr="00B2105C" w:rsidRDefault="00227F27" w:rsidP="00227F27">
            <w:pPr>
              <w:widowControl w:val="0"/>
              <w:autoSpaceDE w:val="0"/>
              <w:autoSpaceDN w:val="0"/>
              <w:adjustRightInd w:val="0"/>
              <w:jc w:val="center"/>
              <w:outlineLvl w:val="1"/>
              <w:rPr>
                <w:b/>
                <w:sz w:val="24"/>
                <w:szCs w:val="24"/>
              </w:rPr>
            </w:pPr>
            <w:r>
              <w:rPr>
                <w:b/>
                <w:sz w:val="24"/>
                <w:szCs w:val="24"/>
              </w:rPr>
              <w:t>7</w:t>
            </w:r>
            <w:r w:rsidR="00F9482F" w:rsidRPr="00B2105C">
              <w:rPr>
                <w:b/>
                <w:sz w:val="24"/>
                <w:szCs w:val="24"/>
              </w:rPr>
              <w:t xml:space="preserve"> </w:t>
            </w:r>
            <w:r>
              <w:rPr>
                <w:b/>
                <w:sz w:val="24"/>
                <w:szCs w:val="24"/>
              </w:rPr>
              <w:t>520</w:t>
            </w:r>
            <w:r w:rsidR="00F9482F" w:rsidRPr="00B2105C">
              <w:rPr>
                <w:b/>
                <w:sz w:val="24"/>
                <w:szCs w:val="24"/>
              </w:rPr>
              <w:t>,</w:t>
            </w:r>
            <w:r>
              <w:rPr>
                <w:b/>
                <w:sz w:val="24"/>
                <w:szCs w:val="24"/>
              </w:rPr>
              <w:t>7</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F510E5" w:rsidRDefault="0075450E" w:rsidP="00F510E5">
            <w:pPr>
              <w:widowControl w:val="0"/>
              <w:autoSpaceDE w:val="0"/>
              <w:autoSpaceDN w:val="0"/>
              <w:adjustRightInd w:val="0"/>
              <w:jc w:val="center"/>
              <w:outlineLvl w:val="1"/>
              <w:rPr>
                <w:sz w:val="24"/>
                <w:szCs w:val="24"/>
                <w:lang w:val="en-US"/>
              </w:rPr>
            </w:pPr>
            <w:r>
              <w:rPr>
                <w:sz w:val="24"/>
                <w:szCs w:val="24"/>
              </w:rPr>
              <w:t>29</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lang w:eastAsia="ru-RU"/>
              </w:rPr>
              <w:t xml:space="preserve">повышение качества предоставления муниципальных услуг в муниципальных учреждениях подведомственных отделу </w:t>
            </w:r>
            <w:r w:rsidRPr="003241E0">
              <w:rPr>
                <w:sz w:val="24"/>
                <w:szCs w:val="24"/>
                <w:lang w:eastAsia="ru-RU"/>
              </w:rPr>
              <w:lastRenderedPageBreak/>
              <w:t>культуры до 100%</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3241E0" w:rsidRDefault="00F9482F" w:rsidP="005232C6">
            <w:pPr>
              <w:widowControl w:val="0"/>
              <w:autoSpaceDE w:val="0"/>
              <w:autoSpaceDN w:val="0"/>
              <w:adjustRightInd w:val="0"/>
              <w:jc w:val="center"/>
              <w:outlineLvl w:val="1"/>
              <w:rPr>
                <w:sz w:val="24"/>
                <w:szCs w:val="24"/>
              </w:rPr>
            </w:pPr>
            <w:r>
              <w:rPr>
                <w:sz w:val="24"/>
                <w:szCs w:val="24"/>
              </w:rPr>
              <w:t xml:space="preserve">4 </w:t>
            </w:r>
            <w:r w:rsidR="005232C6">
              <w:rPr>
                <w:sz w:val="24"/>
                <w:szCs w:val="24"/>
              </w:rPr>
              <w:t>744</w:t>
            </w:r>
            <w:r w:rsidRPr="00431EE9">
              <w:rPr>
                <w:sz w:val="24"/>
                <w:szCs w:val="24"/>
              </w:rPr>
              <w:t>,</w:t>
            </w:r>
            <w:r>
              <w:rPr>
                <w:sz w:val="24"/>
                <w:szCs w:val="24"/>
              </w:rPr>
              <w:t>3</w:t>
            </w:r>
          </w:p>
        </w:tc>
        <w:tc>
          <w:tcPr>
            <w:tcW w:w="1854" w:type="dxa"/>
            <w:shd w:val="clear" w:color="auto" w:fill="auto"/>
          </w:tcPr>
          <w:p w:rsidR="00F9482F" w:rsidRPr="003241E0" w:rsidRDefault="00F9482F" w:rsidP="005232C6">
            <w:pPr>
              <w:widowControl w:val="0"/>
              <w:autoSpaceDE w:val="0"/>
              <w:autoSpaceDN w:val="0"/>
              <w:adjustRightInd w:val="0"/>
              <w:jc w:val="center"/>
              <w:outlineLvl w:val="1"/>
              <w:rPr>
                <w:sz w:val="24"/>
                <w:szCs w:val="24"/>
              </w:rPr>
            </w:pPr>
            <w:r>
              <w:rPr>
                <w:sz w:val="24"/>
                <w:szCs w:val="24"/>
              </w:rPr>
              <w:t xml:space="preserve">4 </w:t>
            </w:r>
            <w:r w:rsidR="005232C6">
              <w:rPr>
                <w:sz w:val="24"/>
                <w:szCs w:val="24"/>
              </w:rPr>
              <w:t>744</w:t>
            </w:r>
            <w:r w:rsidRPr="00431EE9">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5232C6" w:rsidRPr="003241E0" w:rsidTr="006C54E1">
        <w:tc>
          <w:tcPr>
            <w:tcW w:w="511" w:type="dxa"/>
            <w:shd w:val="clear" w:color="auto" w:fill="auto"/>
          </w:tcPr>
          <w:p w:rsidR="005232C6" w:rsidRPr="00F510E5" w:rsidRDefault="00834F13" w:rsidP="0075450E">
            <w:pPr>
              <w:widowControl w:val="0"/>
              <w:autoSpaceDE w:val="0"/>
              <w:autoSpaceDN w:val="0"/>
              <w:adjustRightInd w:val="0"/>
              <w:jc w:val="center"/>
              <w:outlineLvl w:val="1"/>
              <w:rPr>
                <w:sz w:val="24"/>
                <w:szCs w:val="24"/>
                <w:lang w:val="en-US"/>
              </w:rPr>
            </w:pPr>
            <w:r>
              <w:rPr>
                <w:sz w:val="24"/>
                <w:szCs w:val="24"/>
              </w:rPr>
              <w:lastRenderedPageBreak/>
              <w:t>3</w:t>
            </w:r>
            <w:r w:rsidR="0075450E">
              <w:rPr>
                <w:sz w:val="24"/>
                <w:szCs w:val="24"/>
              </w:rPr>
              <w:t>0</w:t>
            </w:r>
          </w:p>
        </w:tc>
        <w:tc>
          <w:tcPr>
            <w:tcW w:w="2050" w:type="dxa"/>
            <w:shd w:val="clear" w:color="auto" w:fill="auto"/>
          </w:tcPr>
          <w:p w:rsidR="005232C6" w:rsidRPr="003241E0" w:rsidRDefault="005232C6" w:rsidP="006C54E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559"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496"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p>
        </w:tc>
        <w:tc>
          <w:tcPr>
            <w:tcW w:w="1481"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854"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701"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232C6" w:rsidRPr="003241E0" w:rsidRDefault="005232C6"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834F13" w:rsidP="0075450E">
            <w:pPr>
              <w:widowControl w:val="0"/>
              <w:autoSpaceDE w:val="0"/>
              <w:autoSpaceDN w:val="0"/>
              <w:adjustRightInd w:val="0"/>
              <w:jc w:val="center"/>
              <w:outlineLvl w:val="1"/>
              <w:rPr>
                <w:sz w:val="24"/>
                <w:szCs w:val="24"/>
              </w:rPr>
            </w:pPr>
            <w:r>
              <w:rPr>
                <w:sz w:val="24"/>
                <w:szCs w:val="24"/>
              </w:rPr>
              <w:t>3</w:t>
            </w:r>
            <w:r w:rsidR="0075450E">
              <w:rPr>
                <w:sz w:val="24"/>
                <w:szCs w:val="24"/>
              </w:rPr>
              <w:t>1</w:t>
            </w:r>
          </w:p>
        </w:tc>
        <w:tc>
          <w:tcPr>
            <w:tcW w:w="2050" w:type="dxa"/>
            <w:shd w:val="clear" w:color="auto" w:fill="auto"/>
          </w:tcPr>
          <w:p w:rsidR="00F9482F" w:rsidRPr="007746DF" w:rsidRDefault="00F9482F" w:rsidP="006C54E1">
            <w:pPr>
              <w:widowControl w:val="0"/>
              <w:autoSpaceDE w:val="0"/>
              <w:autoSpaceDN w:val="0"/>
              <w:adjustRightInd w:val="0"/>
              <w:outlineLvl w:val="1"/>
              <w:rPr>
                <w:sz w:val="24"/>
                <w:szCs w:val="24"/>
              </w:rPr>
            </w:pPr>
            <w:r>
              <w:rPr>
                <w:sz w:val="24"/>
                <w:szCs w:val="24"/>
              </w:rPr>
              <w:t>Мероприятие 2.2</w:t>
            </w:r>
            <w:r w:rsidRPr="00D85384">
              <w:rPr>
                <w:sz w:val="24"/>
                <w:szCs w:val="24"/>
              </w:rPr>
              <w:t>.</w:t>
            </w:r>
            <w:r>
              <w:rPr>
                <w:sz w:val="24"/>
                <w:szCs w:val="24"/>
              </w:rPr>
              <w:t xml:space="preserve">: </w:t>
            </w:r>
            <w:r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7746DF" w:rsidRDefault="00FE62B3" w:rsidP="006C54E1">
            <w:pPr>
              <w:widowControl w:val="0"/>
              <w:autoSpaceDE w:val="0"/>
              <w:autoSpaceDN w:val="0"/>
              <w:adjustRightInd w:val="0"/>
              <w:jc w:val="center"/>
              <w:outlineLvl w:val="1"/>
              <w:rPr>
                <w:sz w:val="24"/>
                <w:szCs w:val="24"/>
              </w:rPr>
            </w:pPr>
            <w:r>
              <w:rPr>
                <w:sz w:val="24"/>
                <w:szCs w:val="24"/>
              </w:rPr>
              <w:t>01.01.2022 – 31.12.2022</w:t>
            </w:r>
          </w:p>
        </w:tc>
        <w:tc>
          <w:tcPr>
            <w:tcW w:w="1481" w:type="dxa"/>
            <w:shd w:val="clear" w:color="auto" w:fill="auto"/>
          </w:tcPr>
          <w:p w:rsidR="00F9482F" w:rsidRDefault="00F9482F" w:rsidP="00227F27">
            <w:pPr>
              <w:widowControl w:val="0"/>
              <w:autoSpaceDE w:val="0"/>
              <w:autoSpaceDN w:val="0"/>
              <w:adjustRightInd w:val="0"/>
              <w:jc w:val="center"/>
              <w:outlineLvl w:val="1"/>
              <w:rPr>
                <w:sz w:val="24"/>
                <w:szCs w:val="24"/>
              </w:rPr>
            </w:pPr>
            <w:r>
              <w:rPr>
                <w:sz w:val="24"/>
                <w:szCs w:val="24"/>
              </w:rPr>
              <w:t xml:space="preserve">2 </w:t>
            </w:r>
            <w:r w:rsidR="00227F27">
              <w:rPr>
                <w:sz w:val="24"/>
                <w:szCs w:val="24"/>
              </w:rPr>
              <w:t>776</w:t>
            </w:r>
            <w:r>
              <w:rPr>
                <w:sz w:val="24"/>
                <w:szCs w:val="24"/>
              </w:rPr>
              <w:t>,</w:t>
            </w:r>
            <w:r w:rsidR="00227F27">
              <w:rPr>
                <w:sz w:val="24"/>
                <w:szCs w:val="24"/>
              </w:rPr>
              <w:t>4</w:t>
            </w:r>
          </w:p>
        </w:tc>
        <w:tc>
          <w:tcPr>
            <w:tcW w:w="1854" w:type="dxa"/>
            <w:shd w:val="clear" w:color="auto" w:fill="auto"/>
          </w:tcPr>
          <w:p w:rsidR="00F9482F" w:rsidRDefault="00F9482F" w:rsidP="00227F27">
            <w:pPr>
              <w:widowControl w:val="0"/>
              <w:autoSpaceDE w:val="0"/>
              <w:autoSpaceDN w:val="0"/>
              <w:adjustRightInd w:val="0"/>
              <w:jc w:val="center"/>
              <w:outlineLvl w:val="1"/>
              <w:rPr>
                <w:sz w:val="24"/>
                <w:szCs w:val="24"/>
              </w:rPr>
            </w:pPr>
            <w:r>
              <w:rPr>
                <w:sz w:val="24"/>
                <w:szCs w:val="24"/>
              </w:rPr>
              <w:t xml:space="preserve">2 </w:t>
            </w:r>
            <w:r w:rsidR="00227F27">
              <w:rPr>
                <w:sz w:val="24"/>
                <w:szCs w:val="24"/>
              </w:rPr>
              <w:t>776</w:t>
            </w:r>
            <w:r>
              <w:rPr>
                <w:sz w:val="24"/>
                <w:szCs w:val="24"/>
              </w:rPr>
              <w:t>,</w:t>
            </w:r>
            <w:r w:rsidR="00227F27">
              <w:rPr>
                <w:sz w:val="24"/>
                <w:szCs w:val="24"/>
              </w:rPr>
              <w:t>4</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F9482F" w:rsidP="0075450E">
            <w:pPr>
              <w:widowControl w:val="0"/>
              <w:autoSpaceDE w:val="0"/>
              <w:autoSpaceDN w:val="0"/>
              <w:adjustRightInd w:val="0"/>
              <w:jc w:val="center"/>
              <w:outlineLvl w:val="1"/>
              <w:rPr>
                <w:sz w:val="24"/>
                <w:szCs w:val="24"/>
              </w:rPr>
            </w:pPr>
            <w:r>
              <w:rPr>
                <w:sz w:val="24"/>
                <w:szCs w:val="24"/>
              </w:rPr>
              <w:t>3</w:t>
            </w:r>
            <w:r w:rsidR="0075450E">
              <w:rPr>
                <w:sz w:val="24"/>
                <w:szCs w:val="24"/>
              </w:rPr>
              <w:t>2</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F9482F" w:rsidRPr="003241E0" w:rsidRDefault="00F9482F" w:rsidP="006C54E1">
            <w:pPr>
              <w:widowControl w:val="0"/>
              <w:autoSpaceDE w:val="0"/>
              <w:autoSpaceDN w:val="0"/>
              <w:adjustRightInd w:val="0"/>
              <w:jc w:val="center"/>
              <w:outlineLvl w:val="1"/>
              <w:rPr>
                <w:sz w:val="24"/>
                <w:szCs w:val="24"/>
              </w:rPr>
            </w:pPr>
            <w:r>
              <w:rPr>
                <w:sz w:val="24"/>
                <w:szCs w:val="24"/>
              </w:rPr>
              <w:t>95%</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0834B2" w:rsidTr="006C54E1">
        <w:tc>
          <w:tcPr>
            <w:tcW w:w="511" w:type="dxa"/>
            <w:vMerge w:val="restart"/>
            <w:shd w:val="clear" w:color="auto" w:fill="auto"/>
          </w:tcPr>
          <w:p w:rsidR="00F9482F" w:rsidRPr="00834F13" w:rsidRDefault="00F9482F" w:rsidP="0075450E">
            <w:pPr>
              <w:widowControl w:val="0"/>
              <w:autoSpaceDE w:val="0"/>
              <w:autoSpaceDN w:val="0"/>
              <w:adjustRightInd w:val="0"/>
              <w:jc w:val="center"/>
              <w:outlineLvl w:val="1"/>
              <w:rPr>
                <w:sz w:val="24"/>
                <w:szCs w:val="24"/>
              </w:rPr>
            </w:pPr>
            <w:r>
              <w:rPr>
                <w:sz w:val="24"/>
                <w:szCs w:val="24"/>
              </w:rPr>
              <w:lastRenderedPageBreak/>
              <w:t>3</w:t>
            </w:r>
            <w:r w:rsidR="0075450E">
              <w:rPr>
                <w:sz w:val="24"/>
                <w:szCs w:val="24"/>
              </w:rPr>
              <w:t>3</w:t>
            </w:r>
          </w:p>
        </w:tc>
        <w:tc>
          <w:tcPr>
            <w:tcW w:w="2050" w:type="dxa"/>
            <w:vMerge w:val="restart"/>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F9482F" w:rsidRDefault="000E06B9" w:rsidP="000E06B9">
            <w:pPr>
              <w:widowControl w:val="0"/>
              <w:autoSpaceDE w:val="0"/>
              <w:autoSpaceDN w:val="0"/>
              <w:adjustRightInd w:val="0"/>
              <w:jc w:val="center"/>
              <w:rPr>
                <w:sz w:val="24"/>
                <w:szCs w:val="24"/>
                <w:lang w:eastAsia="ru-RU"/>
              </w:rPr>
            </w:pPr>
            <w:r>
              <w:rPr>
                <w:sz w:val="24"/>
                <w:szCs w:val="24"/>
                <w:lang w:eastAsia="ru-RU"/>
              </w:rPr>
              <w:t xml:space="preserve">всего, </w:t>
            </w:r>
            <w:r w:rsidR="00F9482F">
              <w:rPr>
                <w:sz w:val="24"/>
                <w:szCs w:val="24"/>
                <w:lang w:eastAsia="ru-RU"/>
              </w:rPr>
              <w:t>в том числе</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834B2" w:rsidRDefault="000324E2" w:rsidP="0075450E">
            <w:pPr>
              <w:pStyle w:val="1"/>
              <w:jc w:val="center"/>
              <w:rPr>
                <w:b/>
                <w:sz w:val="24"/>
                <w:szCs w:val="24"/>
              </w:rPr>
            </w:pPr>
            <w:r>
              <w:rPr>
                <w:b/>
                <w:sz w:val="24"/>
                <w:szCs w:val="24"/>
              </w:rPr>
              <w:t>1</w:t>
            </w:r>
            <w:r w:rsidR="0075450E">
              <w:rPr>
                <w:b/>
                <w:sz w:val="24"/>
                <w:szCs w:val="24"/>
              </w:rPr>
              <w:t>68</w:t>
            </w:r>
            <w:r w:rsidR="00F9482F">
              <w:rPr>
                <w:b/>
                <w:sz w:val="24"/>
                <w:szCs w:val="24"/>
              </w:rPr>
              <w:t xml:space="preserve"> </w:t>
            </w:r>
            <w:r w:rsidR="0075450E">
              <w:rPr>
                <w:b/>
                <w:sz w:val="24"/>
                <w:szCs w:val="24"/>
              </w:rPr>
              <w:t>286</w:t>
            </w:r>
            <w:r w:rsidR="00F9482F">
              <w:rPr>
                <w:b/>
                <w:sz w:val="24"/>
                <w:szCs w:val="24"/>
              </w:rPr>
              <w:t>,</w:t>
            </w:r>
            <w:r w:rsidR="0075450E">
              <w:rPr>
                <w:b/>
                <w:sz w:val="24"/>
                <w:szCs w:val="24"/>
              </w:rPr>
              <w:t>4</w:t>
            </w:r>
          </w:p>
        </w:tc>
        <w:tc>
          <w:tcPr>
            <w:tcW w:w="1854" w:type="dxa"/>
            <w:shd w:val="clear" w:color="auto" w:fill="auto"/>
          </w:tcPr>
          <w:p w:rsidR="00F9482F" w:rsidRPr="000834B2" w:rsidRDefault="000324E2" w:rsidP="0075450E">
            <w:pPr>
              <w:widowControl w:val="0"/>
              <w:autoSpaceDE w:val="0"/>
              <w:autoSpaceDN w:val="0"/>
              <w:adjustRightInd w:val="0"/>
              <w:jc w:val="center"/>
              <w:outlineLvl w:val="1"/>
              <w:rPr>
                <w:b/>
                <w:sz w:val="24"/>
                <w:szCs w:val="24"/>
              </w:rPr>
            </w:pPr>
            <w:r>
              <w:rPr>
                <w:b/>
                <w:sz w:val="24"/>
                <w:szCs w:val="24"/>
              </w:rPr>
              <w:t>16</w:t>
            </w:r>
            <w:r w:rsidR="0075450E">
              <w:rPr>
                <w:b/>
                <w:sz w:val="24"/>
                <w:szCs w:val="24"/>
              </w:rPr>
              <w:t>3</w:t>
            </w:r>
            <w:r w:rsidR="00F9482F">
              <w:rPr>
                <w:b/>
                <w:sz w:val="24"/>
                <w:szCs w:val="24"/>
              </w:rPr>
              <w:t xml:space="preserve"> </w:t>
            </w:r>
            <w:r w:rsidR="0075450E">
              <w:rPr>
                <w:b/>
                <w:sz w:val="24"/>
                <w:szCs w:val="24"/>
              </w:rPr>
              <w:t>361</w:t>
            </w:r>
            <w:r w:rsidR="00F9482F">
              <w:rPr>
                <w:b/>
                <w:sz w:val="24"/>
                <w:szCs w:val="24"/>
              </w:rPr>
              <w:t>,</w:t>
            </w:r>
            <w:r w:rsidR="0075450E">
              <w:rPr>
                <w:b/>
                <w:sz w:val="24"/>
                <w:szCs w:val="24"/>
              </w:rPr>
              <w:t>8</w:t>
            </w:r>
          </w:p>
        </w:tc>
        <w:tc>
          <w:tcPr>
            <w:tcW w:w="1701"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4 924,6</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F9482F" w:rsidRPr="003241E0" w:rsidRDefault="00F9482F" w:rsidP="006C54E1">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и спорта Администрации Октябрьского района</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0324E2">
            <w:pPr>
              <w:widowControl w:val="0"/>
              <w:autoSpaceDE w:val="0"/>
              <w:autoSpaceDN w:val="0"/>
              <w:adjustRightInd w:val="0"/>
              <w:jc w:val="center"/>
              <w:outlineLvl w:val="1"/>
              <w:rPr>
                <w:sz w:val="24"/>
                <w:szCs w:val="24"/>
              </w:rPr>
            </w:pPr>
            <w:r>
              <w:rPr>
                <w:sz w:val="24"/>
                <w:szCs w:val="24"/>
              </w:rPr>
              <w:t xml:space="preserve">4 </w:t>
            </w:r>
            <w:r w:rsidR="000324E2">
              <w:rPr>
                <w:sz w:val="24"/>
                <w:szCs w:val="24"/>
              </w:rPr>
              <w:t>744</w:t>
            </w:r>
            <w:r w:rsidRPr="00431EE9">
              <w:rPr>
                <w:sz w:val="24"/>
                <w:szCs w:val="24"/>
              </w:rPr>
              <w:t>,</w:t>
            </w:r>
            <w:r>
              <w:rPr>
                <w:sz w:val="24"/>
                <w:szCs w:val="24"/>
              </w:rPr>
              <w:t>3</w:t>
            </w:r>
          </w:p>
        </w:tc>
        <w:tc>
          <w:tcPr>
            <w:tcW w:w="1854" w:type="dxa"/>
            <w:shd w:val="clear" w:color="auto" w:fill="auto"/>
          </w:tcPr>
          <w:p w:rsidR="00F9482F" w:rsidRPr="003241E0" w:rsidRDefault="000324E2" w:rsidP="006C54E1">
            <w:pPr>
              <w:widowControl w:val="0"/>
              <w:autoSpaceDE w:val="0"/>
              <w:autoSpaceDN w:val="0"/>
              <w:adjustRightInd w:val="0"/>
              <w:jc w:val="center"/>
              <w:outlineLvl w:val="1"/>
              <w:rPr>
                <w:sz w:val="24"/>
                <w:szCs w:val="24"/>
              </w:rPr>
            </w:pPr>
            <w:r>
              <w:rPr>
                <w:sz w:val="24"/>
                <w:szCs w:val="24"/>
              </w:rPr>
              <w:t>4 744</w:t>
            </w:r>
            <w:r w:rsidRPr="00431EE9">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15753" w:rsidRDefault="000324E2" w:rsidP="00364928">
            <w:pPr>
              <w:widowControl w:val="0"/>
              <w:autoSpaceDE w:val="0"/>
              <w:autoSpaceDN w:val="0"/>
              <w:adjustRightInd w:val="0"/>
              <w:jc w:val="center"/>
              <w:outlineLvl w:val="1"/>
              <w:rPr>
                <w:sz w:val="24"/>
                <w:szCs w:val="24"/>
              </w:rPr>
            </w:pPr>
            <w:r>
              <w:rPr>
                <w:sz w:val="24"/>
                <w:szCs w:val="24"/>
              </w:rPr>
              <w:t>3</w:t>
            </w:r>
            <w:r w:rsidR="00364928">
              <w:rPr>
                <w:sz w:val="24"/>
                <w:szCs w:val="24"/>
              </w:rPr>
              <w:t>0</w:t>
            </w:r>
            <w:r w:rsidR="00F9482F" w:rsidRPr="00515753">
              <w:rPr>
                <w:sz w:val="24"/>
                <w:szCs w:val="24"/>
              </w:rPr>
              <w:t xml:space="preserve"> </w:t>
            </w:r>
            <w:r w:rsidR="00364928">
              <w:rPr>
                <w:sz w:val="24"/>
                <w:szCs w:val="24"/>
              </w:rPr>
              <w:t>794</w:t>
            </w:r>
            <w:r w:rsidR="00F9482F" w:rsidRPr="00515753">
              <w:rPr>
                <w:sz w:val="24"/>
                <w:szCs w:val="24"/>
              </w:rPr>
              <w:t>,</w:t>
            </w:r>
            <w:r>
              <w:rPr>
                <w:sz w:val="24"/>
                <w:szCs w:val="24"/>
              </w:rPr>
              <w:t>6</w:t>
            </w:r>
          </w:p>
        </w:tc>
        <w:tc>
          <w:tcPr>
            <w:tcW w:w="1854" w:type="dxa"/>
            <w:shd w:val="clear" w:color="auto" w:fill="auto"/>
          </w:tcPr>
          <w:p w:rsidR="00F9482F" w:rsidRPr="00515753" w:rsidRDefault="000324E2" w:rsidP="00364928">
            <w:pPr>
              <w:widowControl w:val="0"/>
              <w:autoSpaceDE w:val="0"/>
              <w:autoSpaceDN w:val="0"/>
              <w:adjustRightInd w:val="0"/>
              <w:jc w:val="center"/>
              <w:outlineLvl w:val="1"/>
              <w:rPr>
                <w:sz w:val="24"/>
                <w:szCs w:val="24"/>
              </w:rPr>
            </w:pPr>
            <w:r>
              <w:rPr>
                <w:sz w:val="24"/>
                <w:szCs w:val="24"/>
              </w:rPr>
              <w:t>3</w:t>
            </w:r>
            <w:r w:rsidR="00364928">
              <w:rPr>
                <w:sz w:val="24"/>
                <w:szCs w:val="24"/>
              </w:rPr>
              <w:t>0</w:t>
            </w:r>
            <w:r w:rsidR="00F9482F" w:rsidRPr="00515753">
              <w:rPr>
                <w:sz w:val="24"/>
                <w:szCs w:val="24"/>
              </w:rPr>
              <w:t xml:space="preserve"> </w:t>
            </w:r>
            <w:r w:rsidR="00364928">
              <w:rPr>
                <w:sz w:val="24"/>
                <w:szCs w:val="24"/>
              </w:rPr>
              <w:t>794</w:t>
            </w:r>
            <w:r w:rsidR="00F9482F" w:rsidRPr="00515753">
              <w:rPr>
                <w:sz w:val="24"/>
                <w:szCs w:val="24"/>
              </w:rPr>
              <w:t>,</w:t>
            </w:r>
            <w:r>
              <w:rPr>
                <w:sz w:val="24"/>
                <w:szCs w:val="24"/>
              </w:rPr>
              <w:t>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75DC8" w:rsidRDefault="00C9095F" w:rsidP="00364928">
            <w:pPr>
              <w:widowControl w:val="0"/>
              <w:autoSpaceDE w:val="0"/>
              <w:autoSpaceDN w:val="0"/>
              <w:adjustRightInd w:val="0"/>
              <w:jc w:val="center"/>
              <w:outlineLvl w:val="1"/>
              <w:rPr>
                <w:sz w:val="24"/>
                <w:szCs w:val="24"/>
              </w:rPr>
            </w:pPr>
            <w:r>
              <w:rPr>
                <w:sz w:val="24"/>
                <w:szCs w:val="24"/>
              </w:rPr>
              <w:t>22</w:t>
            </w:r>
            <w:r w:rsidR="00F9482F" w:rsidRPr="00075DC8">
              <w:rPr>
                <w:sz w:val="24"/>
                <w:szCs w:val="24"/>
              </w:rPr>
              <w:t xml:space="preserve"> </w:t>
            </w:r>
            <w:r>
              <w:rPr>
                <w:sz w:val="24"/>
                <w:szCs w:val="24"/>
              </w:rPr>
              <w:t>0</w:t>
            </w:r>
            <w:r w:rsidR="00364928">
              <w:rPr>
                <w:sz w:val="24"/>
                <w:szCs w:val="24"/>
              </w:rPr>
              <w:t>2</w:t>
            </w:r>
            <w:r>
              <w:rPr>
                <w:sz w:val="24"/>
                <w:szCs w:val="24"/>
              </w:rPr>
              <w:t>9</w:t>
            </w:r>
            <w:r w:rsidR="00F9482F" w:rsidRPr="00075DC8">
              <w:rPr>
                <w:sz w:val="24"/>
                <w:szCs w:val="24"/>
              </w:rPr>
              <w:t>,</w:t>
            </w:r>
            <w:r w:rsidR="00364928">
              <w:rPr>
                <w:sz w:val="24"/>
                <w:szCs w:val="24"/>
              </w:rPr>
              <w:t>2</w:t>
            </w:r>
          </w:p>
        </w:tc>
        <w:tc>
          <w:tcPr>
            <w:tcW w:w="1854" w:type="dxa"/>
            <w:shd w:val="clear" w:color="auto" w:fill="auto"/>
          </w:tcPr>
          <w:p w:rsidR="00F9482F" w:rsidRPr="00075DC8" w:rsidRDefault="00C9095F" w:rsidP="00364928">
            <w:pPr>
              <w:widowControl w:val="0"/>
              <w:autoSpaceDE w:val="0"/>
              <w:autoSpaceDN w:val="0"/>
              <w:adjustRightInd w:val="0"/>
              <w:jc w:val="center"/>
              <w:outlineLvl w:val="1"/>
              <w:rPr>
                <w:sz w:val="24"/>
                <w:szCs w:val="24"/>
              </w:rPr>
            </w:pPr>
            <w:r>
              <w:rPr>
                <w:sz w:val="24"/>
                <w:szCs w:val="24"/>
              </w:rPr>
              <w:t>20</w:t>
            </w:r>
            <w:r w:rsidR="00F9482F" w:rsidRPr="00075DC8">
              <w:rPr>
                <w:sz w:val="24"/>
                <w:szCs w:val="24"/>
              </w:rPr>
              <w:t xml:space="preserve"> </w:t>
            </w:r>
            <w:r>
              <w:rPr>
                <w:sz w:val="24"/>
                <w:szCs w:val="24"/>
              </w:rPr>
              <w:t>1</w:t>
            </w:r>
            <w:r w:rsidR="00364928">
              <w:rPr>
                <w:sz w:val="24"/>
                <w:szCs w:val="24"/>
              </w:rPr>
              <w:t>8</w:t>
            </w:r>
            <w:r>
              <w:rPr>
                <w:sz w:val="24"/>
                <w:szCs w:val="24"/>
              </w:rPr>
              <w:t>7</w:t>
            </w:r>
            <w:r w:rsidR="00F9482F" w:rsidRPr="00075DC8">
              <w:rPr>
                <w:sz w:val="24"/>
                <w:szCs w:val="24"/>
              </w:rPr>
              <w:t>,</w:t>
            </w:r>
            <w:r w:rsidR="00364928">
              <w:rPr>
                <w:sz w:val="24"/>
                <w:szCs w:val="24"/>
              </w:rPr>
              <w:t>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1 842,0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w:t>
            </w:r>
            <w:r w:rsidRPr="00802C5B">
              <w:rPr>
                <w:sz w:val="24"/>
                <w:szCs w:val="24"/>
                <w:lang w:eastAsia="ru-RU"/>
              </w:rPr>
              <w:lastRenderedPageBreak/>
              <w:t xml:space="preserve">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86501" w:rsidRDefault="0075450E" w:rsidP="0075450E">
            <w:pPr>
              <w:widowControl w:val="0"/>
              <w:autoSpaceDE w:val="0"/>
              <w:autoSpaceDN w:val="0"/>
              <w:adjustRightInd w:val="0"/>
              <w:jc w:val="center"/>
              <w:outlineLvl w:val="1"/>
              <w:rPr>
                <w:sz w:val="24"/>
                <w:szCs w:val="24"/>
              </w:rPr>
            </w:pPr>
            <w:r>
              <w:rPr>
                <w:sz w:val="24"/>
                <w:szCs w:val="24"/>
              </w:rPr>
              <w:t>27</w:t>
            </w:r>
            <w:r w:rsidR="00F9482F" w:rsidRPr="00586501">
              <w:rPr>
                <w:sz w:val="24"/>
                <w:szCs w:val="24"/>
              </w:rPr>
              <w:t xml:space="preserve"> </w:t>
            </w:r>
            <w:r>
              <w:rPr>
                <w:sz w:val="24"/>
                <w:szCs w:val="24"/>
              </w:rPr>
              <w:t>223</w:t>
            </w:r>
            <w:r w:rsidR="00F9482F" w:rsidRPr="00586501">
              <w:rPr>
                <w:sz w:val="24"/>
                <w:szCs w:val="24"/>
              </w:rPr>
              <w:t>,</w:t>
            </w:r>
            <w:r>
              <w:rPr>
                <w:sz w:val="24"/>
                <w:szCs w:val="24"/>
              </w:rPr>
              <w:t>1</w:t>
            </w:r>
          </w:p>
        </w:tc>
        <w:tc>
          <w:tcPr>
            <w:tcW w:w="1854" w:type="dxa"/>
            <w:shd w:val="clear" w:color="auto" w:fill="auto"/>
          </w:tcPr>
          <w:p w:rsidR="00F9482F" w:rsidRPr="00586501" w:rsidRDefault="0075450E" w:rsidP="0075450E">
            <w:pPr>
              <w:widowControl w:val="0"/>
              <w:autoSpaceDE w:val="0"/>
              <w:autoSpaceDN w:val="0"/>
              <w:adjustRightInd w:val="0"/>
              <w:jc w:val="center"/>
              <w:outlineLvl w:val="1"/>
              <w:rPr>
                <w:sz w:val="24"/>
                <w:szCs w:val="24"/>
              </w:rPr>
            </w:pPr>
            <w:r>
              <w:rPr>
                <w:sz w:val="24"/>
                <w:szCs w:val="24"/>
              </w:rPr>
              <w:t>27</w:t>
            </w:r>
            <w:r w:rsidR="00F9482F" w:rsidRPr="00586501">
              <w:rPr>
                <w:sz w:val="24"/>
                <w:szCs w:val="24"/>
              </w:rPr>
              <w:t xml:space="preserve"> </w:t>
            </w:r>
            <w:r>
              <w:rPr>
                <w:sz w:val="24"/>
                <w:szCs w:val="24"/>
              </w:rPr>
              <w:t>359</w:t>
            </w:r>
            <w:r w:rsidR="00F9482F" w:rsidRPr="00586501">
              <w:rPr>
                <w:sz w:val="24"/>
                <w:szCs w:val="24"/>
              </w:rPr>
              <w:t>,</w:t>
            </w:r>
            <w:r>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2F0BB5">
            <w:pPr>
              <w:widowControl w:val="0"/>
              <w:autoSpaceDE w:val="0"/>
              <w:autoSpaceDN w:val="0"/>
              <w:adjustRightInd w:val="0"/>
              <w:jc w:val="center"/>
              <w:outlineLvl w:val="1"/>
              <w:rPr>
                <w:sz w:val="24"/>
                <w:szCs w:val="24"/>
              </w:rPr>
            </w:pPr>
            <w:r w:rsidRPr="00E976DC">
              <w:rPr>
                <w:sz w:val="24"/>
                <w:szCs w:val="24"/>
              </w:rPr>
              <w:t>2</w:t>
            </w:r>
            <w:r w:rsidR="009C5C4E">
              <w:rPr>
                <w:sz w:val="24"/>
                <w:szCs w:val="24"/>
              </w:rPr>
              <w:t>7</w:t>
            </w:r>
            <w:r w:rsidRPr="00E976DC">
              <w:rPr>
                <w:sz w:val="24"/>
                <w:szCs w:val="24"/>
              </w:rPr>
              <w:t xml:space="preserve"> </w:t>
            </w:r>
            <w:r w:rsidR="002F0BB5">
              <w:rPr>
                <w:sz w:val="24"/>
                <w:szCs w:val="24"/>
              </w:rPr>
              <w:t>443</w:t>
            </w:r>
            <w:r w:rsidRPr="00E976DC">
              <w:rPr>
                <w:sz w:val="24"/>
                <w:szCs w:val="24"/>
              </w:rPr>
              <w:t>,</w:t>
            </w:r>
            <w:r w:rsidR="002F0BB5">
              <w:rPr>
                <w:sz w:val="24"/>
                <w:szCs w:val="24"/>
              </w:rPr>
              <w:t>2</w:t>
            </w:r>
          </w:p>
        </w:tc>
        <w:tc>
          <w:tcPr>
            <w:tcW w:w="1854" w:type="dxa"/>
            <w:shd w:val="clear" w:color="auto" w:fill="auto"/>
          </w:tcPr>
          <w:p w:rsidR="00F9482F" w:rsidRPr="003241E0" w:rsidRDefault="00F9482F" w:rsidP="002F0BB5">
            <w:pPr>
              <w:widowControl w:val="0"/>
              <w:autoSpaceDE w:val="0"/>
              <w:autoSpaceDN w:val="0"/>
              <w:adjustRightInd w:val="0"/>
              <w:jc w:val="center"/>
              <w:outlineLvl w:val="1"/>
              <w:rPr>
                <w:sz w:val="24"/>
                <w:szCs w:val="24"/>
              </w:rPr>
            </w:pPr>
            <w:r w:rsidRPr="00E976DC">
              <w:rPr>
                <w:sz w:val="24"/>
                <w:szCs w:val="24"/>
              </w:rPr>
              <w:t>2</w:t>
            </w:r>
            <w:r w:rsidR="009C5C4E">
              <w:rPr>
                <w:sz w:val="24"/>
                <w:szCs w:val="24"/>
              </w:rPr>
              <w:t>4</w:t>
            </w:r>
            <w:r w:rsidRPr="00E976DC">
              <w:rPr>
                <w:sz w:val="24"/>
                <w:szCs w:val="24"/>
              </w:rPr>
              <w:t xml:space="preserve"> </w:t>
            </w:r>
            <w:r w:rsidR="002F0BB5">
              <w:rPr>
                <w:sz w:val="24"/>
                <w:szCs w:val="24"/>
              </w:rPr>
              <w:t>496</w:t>
            </w:r>
            <w:r w:rsidRPr="00E976DC">
              <w:rPr>
                <w:sz w:val="24"/>
                <w:szCs w:val="24"/>
              </w:rPr>
              <w:t>,</w:t>
            </w:r>
            <w:r w:rsidR="002F0BB5">
              <w:rPr>
                <w:sz w:val="24"/>
                <w:szCs w:val="24"/>
              </w:rPr>
              <w:t>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F9482F"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в сумме</w:t>
            </w:r>
            <w:r>
              <w:rPr>
                <w:sz w:val="24"/>
                <w:szCs w:val="24"/>
                <w:lang w:eastAsia="ru-RU"/>
              </w:rPr>
              <w:t>:</w:t>
            </w:r>
          </w:p>
          <w:p w:rsidR="00F9482F" w:rsidRDefault="009C5C4E" w:rsidP="006C54E1">
            <w:pPr>
              <w:widowControl w:val="0"/>
              <w:autoSpaceDE w:val="0"/>
              <w:autoSpaceDN w:val="0"/>
              <w:adjustRightInd w:val="0"/>
              <w:jc w:val="center"/>
              <w:rPr>
                <w:sz w:val="24"/>
                <w:szCs w:val="24"/>
              </w:rPr>
            </w:pPr>
            <w:r>
              <w:rPr>
                <w:sz w:val="24"/>
                <w:szCs w:val="24"/>
              </w:rPr>
              <w:t>41 221,0</w:t>
            </w:r>
            <w:r w:rsidR="00F9482F">
              <w:rPr>
                <w:sz w:val="24"/>
                <w:szCs w:val="24"/>
              </w:rPr>
              <w:t xml:space="preserve"> тыс. руб.;</w:t>
            </w:r>
          </w:p>
          <w:p w:rsidR="00F9482F" w:rsidRDefault="009C5C4E" w:rsidP="009C5C4E">
            <w:pPr>
              <w:widowControl w:val="0"/>
              <w:autoSpaceDE w:val="0"/>
              <w:autoSpaceDN w:val="0"/>
              <w:adjustRightInd w:val="0"/>
              <w:jc w:val="center"/>
              <w:rPr>
                <w:sz w:val="24"/>
                <w:szCs w:val="24"/>
                <w:lang w:eastAsia="ru-RU"/>
              </w:rPr>
            </w:pPr>
            <w:proofErr w:type="gramStart"/>
            <w:r>
              <w:rPr>
                <w:sz w:val="24"/>
                <w:szCs w:val="24"/>
              </w:rPr>
              <w:t>11 782,6</w:t>
            </w:r>
            <w:r w:rsidR="00F9482F">
              <w:rPr>
                <w:sz w:val="24"/>
                <w:szCs w:val="24"/>
              </w:rPr>
              <w:t xml:space="preserve"> тыс. руб.</w:t>
            </w:r>
            <w:r w:rsidR="00F9482F" w:rsidRPr="00A3402A">
              <w:rPr>
                <w:sz w:val="24"/>
                <w:szCs w:val="24"/>
                <w:lang w:eastAsia="ru-RU"/>
              </w:rPr>
              <w:t>)</w:t>
            </w:r>
            <w:proofErr w:type="gramEnd"/>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9C5C4E" w:rsidP="009C5C4E">
            <w:pPr>
              <w:widowControl w:val="0"/>
              <w:autoSpaceDE w:val="0"/>
              <w:autoSpaceDN w:val="0"/>
              <w:adjustRightInd w:val="0"/>
              <w:jc w:val="center"/>
              <w:outlineLvl w:val="1"/>
              <w:rPr>
                <w:sz w:val="24"/>
                <w:szCs w:val="24"/>
              </w:rPr>
            </w:pPr>
            <w:r>
              <w:rPr>
                <w:sz w:val="24"/>
                <w:szCs w:val="24"/>
              </w:rPr>
              <w:t>53</w:t>
            </w:r>
            <w:r w:rsidR="00F9482F">
              <w:rPr>
                <w:sz w:val="24"/>
                <w:szCs w:val="24"/>
              </w:rPr>
              <w:t xml:space="preserve"> </w:t>
            </w:r>
            <w:r>
              <w:rPr>
                <w:sz w:val="24"/>
                <w:szCs w:val="24"/>
              </w:rPr>
              <w:t>003</w:t>
            </w:r>
            <w:r w:rsidR="00F9482F">
              <w:rPr>
                <w:sz w:val="24"/>
                <w:szCs w:val="24"/>
              </w:rPr>
              <w:t>,</w:t>
            </w:r>
            <w:r>
              <w:rPr>
                <w:sz w:val="24"/>
                <w:szCs w:val="24"/>
              </w:rPr>
              <w:t>6</w:t>
            </w:r>
          </w:p>
        </w:tc>
        <w:tc>
          <w:tcPr>
            <w:tcW w:w="1854" w:type="dxa"/>
            <w:shd w:val="clear" w:color="auto" w:fill="auto"/>
          </w:tcPr>
          <w:p w:rsidR="00F9482F" w:rsidRDefault="009C5C4E" w:rsidP="006C54E1">
            <w:pPr>
              <w:widowControl w:val="0"/>
              <w:autoSpaceDE w:val="0"/>
              <w:autoSpaceDN w:val="0"/>
              <w:adjustRightInd w:val="0"/>
              <w:jc w:val="center"/>
              <w:outlineLvl w:val="1"/>
              <w:rPr>
                <w:sz w:val="24"/>
                <w:szCs w:val="24"/>
              </w:rPr>
            </w:pPr>
            <w:r>
              <w:rPr>
                <w:sz w:val="24"/>
                <w:szCs w:val="24"/>
              </w:rPr>
              <w:t>53 003,6</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Pr="008B41A5"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w:t>
            </w:r>
            <w:r w:rsidRPr="003B4769">
              <w:rPr>
                <w:sz w:val="24"/>
                <w:szCs w:val="24"/>
              </w:rPr>
              <w:lastRenderedPageBreak/>
              <w:t>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F9482F" w:rsidP="00F617F6">
            <w:pPr>
              <w:widowControl w:val="0"/>
              <w:autoSpaceDE w:val="0"/>
              <w:autoSpaceDN w:val="0"/>
              <w:adjustRightInd w:val="0"/>
              <w:jc w:val="center"/>
              <w:outlineLvl w:val="1"/>
              <w:rPr>
                <w:sz w:val="24"/>
                <w:szCs w:val="24"/>
              </w:rPr>
            </w:pPr>
            <w:r>
              <w:rPr>
                <w:sz w:val="24"/>
                <w:szCs w:val="24"/>
              </w:rPr>
              <w:t xml:space="preserve">2 </w:t>
            </w:r>
            <w:r w:rsidR="00F617F6">
              <w:rPr>
                <w:sz w:val="24"/>
                <w:szCs w:val="24"/>
              </w:rPr>
              <w:t>776</w:t>
            </w:r>
            <w:r>
              <w:rPr>
                <w:sz w:val="24"/>
                <w:szCs w:val="24"/>
              </w:rPr>
              <w:t>,</w:t>
            </w:r>
            <w:r w:rsidR="00F617F6">
              <w:rPr>
                <w:sz w:val="24"/>
                <w:szCs w:val="24"/>
              </w:rPr>
              <w:t>4</w:t>
            </w:r>
          </w:p>
        </w:tc>
        <w:tc>
          <w:tcPr>
            <w:tcW w:w="1854" w:type="dxa"/>
            <w:shd w:val="clear" w:color="auto" w:fill="auto"/>
          </w:tcPr>
          <w:p w:rsidR="00F9482F" w:rsidRDefault="00F617F6" w:rsidP="006C54E1">
            <w:pPr>
              <w:widowControl w:val="0"/>
              <w:autoSpaceDE w:val="0"/>
              <w:autoSpaceDN w:val="0"/>
              <w:adjustRightInd w:val="0"/>
              <w:jc w:val="center"/>
              <w:outlineLvl w:val="1"/>
              <w:rPr>
                <w:sz w:val="24"/>
                <w:szCs w:val="24"/>
              </w:rPr>
            </w:pPr>
            <w:r>
              <w:rPr>
                <w:sz w:val="24"/>
                <w:szCs w:val="24"/>
              </w:rPr>
              <w:t>2 776,4</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18304F" w:rsidRPr="00A85D99" w:rsidRDefault="00A374EA" w:rsidP="00A85D99">
      <w:pPr>
        <w:rPr>
          <w:sz w:val="24"/>
          <w:szCs w:val="24"/>
        </w:rPr>
      </w:pPr>
      <w:r>
        <w:rPr>
          <w:sz w:val="24"/>
          <w:szCs w:val="24"/>
        </w:rPr>
        <w:t xml:space="preserve">И.О. </w:t>
      </w:r>
      <w:r w:rsidR="006521F1" w:rsidRPr="00A85D99">
        <w:rPr>
          <w:sz w:val="24"/>
          <w:szCs w:val="24"/>
        </w:rPr>
        <w:t>У</w:t>
      </w:r>
      <w:r w:rsidR="005F0340" w:rsidRPr="00A85D99">
        <w:rPr>
          <w:sz w:val="24"/>
          <w:szCs w:val="24"/>
        </w:rPr>
        <w:t>правляющ</w:t>
      </w:r>
      <w:r>
        <w:rPr>
          <w:sz w:val="24"/>
          <w:szCs w:val="24"/>
        </w:rPr>
        <w:t>его</w:t>
      </w:r>
      <w:r w:rsidR="005F0340" w:rsidRPr="00A85D99">
        <w:rPr>
          <w:sz w:val="24"/>
          <w:szCs w:val="24"/>
        </w:rPr>
        <w:t xml:space="preserve"> делами</w:t>
      </w:r>
      <w:r w:rsidR="00A85D99">
        <w:rPr>
          <w:sz w:val="24"/>
          <w:szCs w:val="24"/>
        </w:rPr>
        <w:t xml:space="preserve"> </w:t>
      </w:r>
      <w:r w:rsidR="005F0340" w:rsidRPr="00A85D99">
        <w:rPr>
          <w:sz w:val="24"/>
          <w:szCs w:val="24"/>
        </w:rPr>
        <w:t>Администрации Октябрьског</w:t>
      </w:r>
      <w:r>
        <w:rPr>
          <w:sz w:val="24"/>
          <w:szCs w:val="24"/>
        </w:rPr>
        <w:t>о района</w:t>
      </w:r>
      <w:r>
        <w:rPr>
          <w:sz w:val="24"/>
          <w:szCs w:val="24"/>
        </w:rPr>
        <w:tab/>
      </w:r>
      <w:r>
        <w:rPr>
          <w:sz w:val="24"/>
          <w:szCs w:val="24"/>
        </w:rPr>
        <w:tab/>
      </w:r>
      <w:r>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Pr>
          <w:sz w:val="24"/>
          <w:szCs w:val="24"/>
        </w:rPr>
        <w:tab/>
        <w:t xml:space="preserve">А.А. </w:t>
      </w:r>
      <w:proofErr w:type="spellStart"/>
      <w:r>
        <w:rPr>
          <w:sz w:val="24"/>
          <w:szCs w:val="24"/>
        </w:rPr>
        <w:t>Пригородова</w:t>
      </w:r>
      <w:proofErr w:type="spellEnd"/>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E2" w:rsidRDefault="00A524E2" w:rsidP="00231DA6">
      <w:r>
        <w:separator/>
      </w:r>
    </w:p>
  </w:endnote>
  <w:endnote w:type="continuationSeparator" w:id="0">
    <w:p w:rsidR="00A524E2" w:rsidRDefault="00A524E2"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E2" w:rsidRDefault="00A524E2" w:rsidP="00231DA6">
      <w:r>
        <w:separator/>
      </w:r>
    </w:p>
  </w:footnote>
  <w:footnote w:type="continuationSeparator" w:id="0">
    <w:p w:rsidR="00A524E2" w:rsidRDefault="00A524E2"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0303"/>
      <w:docPartObj>
        <w:docPartGallery w:val="Page Numbers (Top of Page)"/>
        <w:docPartUnique/>
      </w:docPartObj>
    </w:sdtPr>
    <w:sdtEndPr/>
    <w:sdtContent>
      <w:p w:rsidR="00F16EFC" w:rsidRDefault="00F16EFC">
        <w:pPr>
          <w:pStyle w:val="ae"/>
          <w:jc w:val="center"/>
        </w:pPr>
        <w:r>
          <w:fldChar w:fldCharType="begin"/>
        </w:r>
        <w:r>
          <w:instrText>PAGE   \* MERGEFORMAT</w:instrText>
        </w:r>
        <w:r>
          <w:fldChar w:fldCharType="separate"/>
        </w:r>
        <w:r w:rsidR="00A374E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6592"/>
    <w:rsid w:val="000165F5"/>
    <w:rsid w:val="000176C6"/>
    <w:rsid w:val="00027612"/>
    <w:rsid w:val="000324E2"/>
    <w:rsid w:val="000407A5"/>
    <w:rsid w:val="00041BB3"/>
    <w:rsid w:val="0006652E"/>
    <w:rsid w:val="000706D4"/>
    <w:rsid w:val="00091495"/>
    <w:rsid w:val="000A52B5"/>
    <w:rsid w:val="000A5F4C"/>
    <w:rsid w:val="000C5B5F"/>
    <w:rsid w:val="000D3A75"/>
    <w:rsid w:val="000D4FB1"/>
    <w:rsid w:val="000D74DE"/>
    <w:rsid w:val="000E06B9"/>
    <w:rsid w:val="000E3F2D"/>
    <w:rsid w:val="000E4F5D"/>
    <w:rsid w:val="000F244F"/>
    <w:rsid w:val="000F3375"/>
    <w:rsid w:val="000F5492"/>
    <w:rsid w:val="000F5B4B"/>
    <w:rsid w:val="00106293"/>
    <w:rsid w:val="00111A75"/>
    <w:rsid w:val="00112010"/>
    <w:rsid w:val="0011407E"/>
    <w:rsid w:val="001238A4"/>
    <w:rsid w:val="00125E32"/>
    <w:rsid w:val="00137242"/>
    <w:rsid w:val="00137FC3"/>
    <w:rsid w:val="00140B98"/>
    <w:rsid w:val="00164D31"/>
    <w:rsid w:val="00165368"/>
    <w:rsid w:val="00174B07"/>
    <w:rsid w:val="0018304F"/>
    <w:rsid w:val="001908CA"/>
    <w:rsid w:val="0019130E"/>
    <w:rsid w:val="001955A3"/>
    <w:rsid w:val="001A205C"/>
    <w:rsid w:val="001B3A78"/>
    <w:rsid w:val="001C2760"/>
    <w:rsid w:val="001C37D3"/>
    <w:rsid w:val="001D7DA9"/>
    <w:rsid w:val="001E09D9"/>
    <w:rsid w:val="001E1947"/>
    <w:rsid w:val="00202BA1"/>
    <w:rsid w:val="00204C24"/>
    <w:rsid w:val="002104A6"/>
    <w:rsid w:val="00215384"/>
    <w:rsid w:val="00227F27"/>
    <w:rsid w:val="0023142C"/>
    <w:rsid w:val="00231DA6"/>
    <w:rsid w:val="00233EC4"/>
    <w:rsid w:val="002408D5"/>
    <w:rsid w:val="00252059"/>
    <w:rsid w:val="002A0040"/>
    <w:rsid w:val="002A4B5F"/>
    <w:rsid w:val="002B5271"/>
    <w:rsid w:val="002C5D3B"/>
    <w:rsid w:val="002D5655"/>
    <w:rsid w:val="002E0D98"/>
    <w:rsid w:val="002E1DE4"/>
    <w:rsid w:val="002F0568"/>
    <w:rsid w:val="002F0B39"/>
    <w:rsid w:val="002F0BB5"/>
    <w:rsid w:val="003036A8"/>
    <w:rsid w:val="00305F10"/>
    <w:rsid w:val="003071FD"/>
    <w:rsid w:val="0032116C"/>
    <w:rsid w:val="00321C54"/>
    <w:rsid w:val="003241E0"/>
    <w:rsid w:val="00341A0C"/>
    <w:rsid w:val="00344C7E"/>
    <w:rsid w:val="00350F51"/>
    <w:rsid w:val="0036182A"/>
    <w:rsid w:val="00364928"/>
    <w:rsid w:val="00383104"/>
    <w:rsid w:val="00383F88"/>
    <w:rsid w:val="003C572C"/>
    <w:rsid w:val="003C5B46"/>
    <w:rsid w:val="003D063C"/>
    <w:rsid w:val="003D20E1"/>
    <w:rsid w:val="003D46F9"/>
    <w:rsid w:val="003D4EBA"/>
    <w:rsid w:val="003D7454"/>
    <w:rsid w:val="003E0DD2"/>
    <w:rsid w:val="003F012A"/>
    <w:rsid w:val="00410D49"/>
    <w:rsid w:val="00411523"/>
    <w:rsid w:val="004134FD"/>
    <w:rsid w:val="004144F0"/>
    <w:rsid w:val="00422D08"/>
    <w:rsid w:val="00431EE9"/>
    <w:rsid w:val="0043633F"/>
    <w:rsid w:val="004475AD"/>
    <w:rsid w:val="00450B7F"/>
    <w:rsid w:val="0045132B"/>
    <w:rsid w:val="00461B13"/>
    <w:rsid w:val="004678C6"/>
    <w:rsid w:val="00470BAE"/>
    <w:rsid w:val="0048515B"/>
    <w:rsid w:val="00491D3A"/>
    <w:rsid w:val="00494203"/>
    <w:rsid w:val="004B2083"/>
    <w:rsid w:val="004B5F07"/>
    <w:rsid w:val="004C6A54"/>
    <w:rsid w:val="004C736F"/>
    <w:rsid w:val="004D1EB7"/>
    <w:rsid w:val="004D2989"/>
    <w:rsid w:val="004D415D"/>
    <w:rsid w:val="004E30EF"/>
    <w:rsid w:val="005006AD"/>
    <w:rsid w:val="005232C6"/>
    <w:rsid w:val="005300F9"/>
    <w:rsid w:val="00530DB2"/>
    <w:rsid w:val="00545DCB"/>
    <w:rsid w:val="00551F0C"/>
    <w:rsid w:val="005711CD"/>
    <w:rsid w:val="00585DBE"/>
    <w:rsid w:val="00586642"/>
    <w:rsid w:val="005A0797"/>
    <w:rsid w:val="005A532B"/>
    <w:rsid w:val="005A71BE"/>
    <w:rsid w:val="005B0ABF"/>
    <w:rsid w:val="005B734F"/>
    <w:rsid w:val="005C1C3E"/>
    <w:rsid w:val="005D6CBF"/>
    <w:rsid w:val="005E133C"/>
    <w:rsid w:val="005E69B6"/>
    <w:rsid w:val="005F0340"/>
    <w:rsid w:val="005F2BFC"/>
    <w:rsid w:val="0061097B"/>
    <w:rsid w:val="006521F1"/>
    <w:rsid w:val="006567DB"/>
    <w:rsid w:val="00667534"/>
    <w:rsid w:val="006676AA"/>
    <w:rsid w:val="0067018E"/>
    <w:rsid w:val="00670998"/>
    <w:rsid w:val="00675CB4"/>
    <w:rsid w:val="0067753E"/>
    <w:rsid w:val="00690991"/>
    <w:rsid w:val="00697D01"/>
    <w:rsid w:val="006B782D"/>
    <w:rsid w:val="006C717A"/>
    <w:rsid w:val="006D57CD"/>
    <w:rsid w:val="006D6D35"/>
    <w:rsid w:val="006E39E7"/>
    <w:rsid w:val="006E6F02"/>
    <w:rsid w:val="006E7A93"/>
    <w:rsid w:val="00721C9F"/>
    <w:rsid w:val="007233F0"/>
    <w:rsid w:val="00730DF3"/>
    <w:rsid w:val="007337F6"/>
    <w:rsid w:val="00742D4B"/>
    <w:rsid w:val="00744B57"/>
    <w:rsid w:val="00750439"/>
    <w:rsid w:val="0075450E"/>
    <w:rsid w:val="00764E69"/>
    <w:rsid w:val="007746DF"/>
    <w:rsid w:val="00777710"/>
    <w:rsid w:val="007936AA"/>
    <w:rsid w:val="007A143D"/>
    <w:rsid w:val="007A1B84"/>
    <w:rsid w:val="007A395A"/>
    <w:rsid w:val="007A71A6"/>
    <w:rsid w:val="007B1B77"/>
    <w:rsid w:val="007B374A"/>
    <w:rsid w:val="007B3786"/>
    <w:rsid w:val="007B4000"/>
    <w:rsid w:val="007B5A36"/>
    <w:rsid w:val="007B75F7"/>
    <w:rsid w:val="007C426C"/>
    <w:rsid w:val="007D2DCC"/>
    <w:rsid w:val="007E7492"/>
    <w:rsid w:val="007F47AC"/>
    <w:rsid w:val="007F647D"/>
    <w:rsid w:val="00800855"/>
    <w:rsid w:val="00800F8A"/>
    <w:rsid w:val="00803339"/>
    <w:rsid w:val="00803D17"/>
    <w:rsid w:val="008200CC"/>
    <w:rsid w:val="0083196E"/>
    <w:rsid w:val="00834F13"/>
    <w:rsid w:val="00835C41"/>
    <w:rsid w:val="00840767"/>
    <w:rsid w:val="00867DED"/>
    <w:rsid w:val="00881530"/>
    <w:rsid w:val="00896D29"/>
    <w:rsid w:val="008A41FA"/>
    <w:rsid w:val="008A783B"/>
    <w:rsid w:val="008B3BA8"/>
    <w:rsid w:val="008B7173"/>
    <w:rsid w:val="008D204A"/>
    <w:rsid w:val="008E4452"/>
    <w:rsid w:val="008F7914"/>
    <w:rsid w:val="00910390"/>
    <w:rsid w:val="00925841"/>
    <w:rsid w:val="00925B3C"/>
    <w:rsid w:val="009433A2"/>
    <w:rsid w:val="00955882"/>
    <w:rsid w:val="009668E7"/>
    <w:rsid w:val="00967EFB"/>
    <w:rsid w:val="00972D39"/>
    <w:rsid w:val="00987408"/>
    <w:rsid w:val="00993C6F"/>
    <w:rsid w:val="009B002E"/>
    <w:rsid w:val="009B2E1F"/>
    <w:rsid w:val="009B6452"/>
    <w:rsid w:val="009C5C4E"/>
    <w:rsid w:val="009E29A4"/>
    <w:rsid w:val="009F4633"/>
    <w:rsid w:val="009F5417"/>
    <w:rsid w:val="00A030A3"/>
    <w:rsid w:val="00A323D6"/>
    <w:rsid w:val="00A374EA"/>
    <w:rsid w:val="00A40F49"/>
    <w:rsid w:val="00A410FC"/>
    <w:rsid w:val="00A41209"/>
    <w:rsid w:val="00A42CED"/>
    <w:rsid w:val="00A471FC"/>
    <w:rsid w:val="00A524E2"/>
    <w:rsid w:val="00A67536"/>
    <w:rsid w:val="00A81C6C"/>
    <w:rsid w:val="00A85D99"/>
    <w:rsid w:val="00AA6AD4"/>
    <w:rsid w:val="00AB5410"/>
    <w:rsid w:val="00AC7159"/>
    <w:rsid w:val="00AC747A"/>
    <w:rsid w:val="00B02D1B"/>
    <w:rsid w:val="00B10B01"/>
    <w:rsid w:val="00B139A1"/>
    <w:rsid w:val="00B15AAF"/>
    <w:rsid w:val="00B37506"/>
    <w:rsid w:val="00B41F4F"/>
    <w:rsid w:val="00B427D0"/>
    <w:rsid w:val="00B57ACB"/>
    <w:rsid w:val="00B710B8"/>
    <w:rsid w:val="00B744A7"/>
    <w:rsid w:val="00B76AE3"/>
    <w:rsid w:val="00BB4C49"/>
    <w:rsid w:val="00BC1C4D"/>
    <w:rsid w:val="00BC2F4C"/>
    <w:rsid w:val="00BD13D7"/>
    <w:rsid w:val="00BD1429"/>
    <w:rsid w:val="00BD2DFF"/>
    <w:rsid w:val="00BD4677"/>
    <w:rsid w:val="00BF2B13"/>
    <w:rsid w:val="00BF45AC"/>
    <w:rsid w:val="00BF7344"/>
    <w:rsid w:val="00C02289"/>
    <w:rsid w:val="00C03D1E"/>
    <w:rsid w:val="00C47234"/>
    <w:rsid w:val="00C6605D"/>
    <w:rsid w:val="00C71138"/>
    <w:rsid w:val="00C80713"/>
    <w:rsid w:val="00C9095F"/>
    <w:rsid w:val="00CA472F"/>
    <w:rsid w:val="00CA4EC5"/>
    <w:rsid w:val="00CA6D96"/>
    <w:rsid w:val="00CB06FC"/>
    <w:rsid w:val="00CB3F84"/>
    <w:rsid w:val="00CC24CE"/>
    <w:rsid w:val="00CD4FF8"/>
    <w:rsid w:val="00CD651D"/>
    <w:rsid w:val="00CD766A"/>
    <w:rsid w:val="00CE0C49"/>
    <w:rsid w:val="00D01AE1"/>
    <w:rsid w:val="00D049B9"/>
    <w:rsid w:val="00D10849"/>
    <w:rsid w:val="00D119D1"/>
    <w:rsid w:val="00D14ED6"/>
    <w:rsid w:val="00D160C8"/>
    <w:rsid w:val="00D218BD"/>
    <w:rsid w:val="00D23ED7"/>
    <w:rsid w:val="00D27012"/>
    <w:rsid w:val="00D270E2"/>
    <w:rsid w:val="00D335E0"/>
    <w:rsid w:val="00D4337F"/>
    <w:rsid w:val="00D44C82"/>
    <w:rsid w:val="00D67C02"/>
    <w:rsid w:val="00D772DF"/>
    <w:rsid w:val="00D922DD"/>
    <w:rsid w:val="00D92513"/>
    <w:rsid w:val="00D93988"/>
    <w:rsid w:val="00DA0325"/>
    <w:rsid w:val="00DA3B49"/>
    <w:rsid w:val="00DA6AD9"/>
    <w:rsid w:val="00DB19F6"/>
    <w:rsid w:val="00DC652D"/>
    <w:rsid w:val="00DE7299"/>
    <w:rsid w:val="00DF260C"/>
    <w:rsid w:val="00DF29C1"/>
    <w:rsid w:val="00DF4FE2"/>
    <w:rsid w:val="00DF5CAD"/>
    <w:rsid w:val="00E11D5C"/>
    <w:rsid w:val="00E230D4"/>
    <w:rsid w:val="00E37BB3"/>
    <w:rsid w:val="00E5335D"/>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F0E71"/>
    <w:rsid w:val="00F04EB2"/>
    <w:rsid w:val="00F053CB"/>
    <w:rsid w:val="00F16EFC"/>
    <w:rsid w:val="00F21E60"/>
    <w:rsid w:val="00F22417"/>
    <w:rsid w:val="00F240BD"/>
    <w:rsid w:val="00F260EB"/>
    <w:rsid w:val="00F30A02"/>
    <w:rsid w:val="00F32CBC"/>
    <w:rsid w:val="00F510E5"/>
    <w:rsid w:val="00F56D66"/>
    <w:rsid w:val="00F61352"/>
    <w:rsid w:val="00F617F6"/>
    <w:rsid w:val="00F91D3F"/>
    <w:rsid w:val="00F936D0"/>
    <w:rsid w:val="00F9482F"/>
    <w:rsid w:val="00FA2382"/>
    <w:rsid w:val="00FB3A89"/>
    <w:rsid w:val="00FB6F9C"/>
    <w:rsid w:val="00FC2692"/>
    <w:rsid w:val="00FD6901"/>
    <w:rsid w:val="00FE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5ED8-2276-4743-ABC3-DDFA9D00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2022-06-16T12:28:00Z</cp:lastPrinted>
  <dcterms:created xsi:type="dcterms:W3CDTF">2022-06-09T07:27:00Z</dcterms:created>
  <dcterms:modified xsi:type="dcterms:W3CDTF">2022-06-16T12:30:00Z</dcterms:modified>
</cp:coreProperties>
</file>